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085CA" w14:textId="77777777" w:rsidR="0044735B" w:rsidRPr="00B51CED" w:rsidRDefault="00000000">
      <w:pPr>
        <w:spacing w:line="276" w:lineRule="auto"/>
        <w:jc w:val="both"/>
        <w:rPr>
          <w:rFonts w:ascii="Calibri" w:eastAsia="Calibri" w:hAnsi="Calibri" w:cs="Calibri"/>
          <w:b/>
          <w:sz w:val="20"/>
          <w:szCs w:val="20"/>
          <w:u w:val="single"/>
        </w:rPr>
      </w:pPr>
      <w:r w:rsidRPr="00B51CED">
        <w:rPr>
          <w:rFonts w:ascii="Calibri" w:eastAsia="Calibri" w:hAnsi="Calibri" w:cs="Calibri"/>
          <w:b/>
          <w:sz w:val="20"/>
          <w:szCs w:val="20"/>
          <w:u w:val="single"/>
        </w:rPr>
        <w:t>PROFESSIONAL SUMMARY:</w:t>
      </w:r>
    </w:p>
    <w:p w14:paraId="776C89CA" w14:textId="77777777" w:rsidR="0044735B" w:rsidRPr="00B51CED" w:rsidRDefault="00000000">
      <w:pPr>
        <w:numPr>
          <w:ilvl w:val="0"/>
          <w:numId w:val="7"/>
        </w:numPr>
        <w:spacing w:line="276" w:lineRule="auto"/>
        <w:jc w:val="both"/>
        <w:rPr>
          <w:color w:val="000000"/>
          <w:sz w:val="20"/>
          <w:szCs w:val="20"/>
        </w:rPr>
      </w:pPr>
      <w:r w:rsidRPr="00B51CED">
        <w:rPr>
          <w:rFonts w:ascii="Calibri" w:eastAsia="Calibri" w:hAnsi="Calibri" w:cs="Calibri"/>
          <w:sz w:val="20"/>
          <w:szCs w:val="20"/>
        </w:rPr>
        <w:t>12</w:t>
      </w:r>
      <w:r w:rsidRPr="00B51CED">
        <w:rPr>
          <w:rFonts w:ascii="Calibri" w:eastAsia="Calibri" w:hAnsi="Calibri" w:cs="Calibri"/>
          <w:color w:val="000000"/>
          <w:sz w:val="20"/>
          <w:szCs w:val="20"/>
        </w:rPr>
        <w:t xml:space="preserve"> years of IT experience as </w:t>
      </w:r>
      <w:r w:rsidRPr="00B51CED">
        <w:rPr>
          <w:rFonts w:ascii="Calibri" w:eastAsia="Calibri" w:hAnsi="Calibri" w:cs="Calibri"/>
          <w:b/>
          <w:color w:val="000000"/>
          <w:sz w:val="20"/>
          <w:szCs w:val="20"/>
        </w:rPr>
        <w:t>Cloud</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DevOps CI/CD and Data</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 xml:space="preserve">Engineer on </w:t>
      </w:r>
      <w:r w:rsidRPr="00B51CED">
        <w:rPr>
          <w:rFonts w:ascii="Calibri" w:eastAsia="Calibri" w:hAnsi="Calibri" w:cs="Calibri"/>
          <w:b/>
          <w:sz w:val="20"/>
          <w:szCs w:val="20"/>
        </w:rPr>
        <w:t>Domains</w:t>
      </w:r>
      <w:r w:rsidRPr="00B51CED">
        <w:rPr>
          <w:rFonts w:ascii="Calibri" w:eastAsia="Calibri" w:hAnsi="Calibri" w:cs="Calibri"/>
          <w:b/>
          <w:color w:val="000000"/>
          <w:sz w:val="20"/>
          <w:szCs w:val="20"/>
        </w:rPr>
        <w:t xml:space="preserve"> like Telecom, Banking, Finance, Health care and clinical research and Public Education department. </w:t>
      </w:r>
    </w:p>
    <w:p w14:paraId="19EF0498" w14:textId="77777777" w:rsidR="0044735B" w:rsidRPr="00B51CED" w:rsidRDefault="00000000">
      <w:pPr>
        <w:numPr>
          <w:ilvl w:val="0"/>
          <w:numId w:val="7"/>
        </w:numPr>
        <w:spacing w:line="276" w:lineRule="auto"/>
        <w:jc w:val="both"/>
        <w:rPr>
          <w:color w:val="000000"/>
          <w:sz w:val="20"/>
          <w:szCs w:val="20"/>
        </w:rPr>
      </w:pPr>
      <w:r w:rsidRPr="00B51CED">
        <w:rPr>
          <w:rFonts w:ascii="Calibri" w:eastAsia="Calibri" w:hAnsi="Calibri" w:cs="Calibri"/>
          <w:b/>
          <w:sz w:val="20"/>
          <w:szCs w:val="20"/>
        </w:rPr>
        <w:t>Azure DevOps Architect</w:t>
      </w:r>
      <w:r w:rsidRPr="00B51CED">
        <w:rPr>
          <w:rFonts w:ascii="Calibri" w:eastAsia="Calibri" w:hAnsi="Calibri" w:cs="Calibri"/>
          <w:sz w:val="20"/>
          <w:szCs w:val="20"/>
        </w:rPr>
        <w:t xml:space="preserve"> with extensive experience in designing, implementing, and managing scalable DevOps solutions on </w:t>
      </w:r>
      <w:r w:rsidRPr="00B51CED">
        <w:rPr>
          <w:rFonts w:ascii="Calibri" w:eastAsia="Calibri" w:hAnsi="Calibri" w:cs="Calibri"/>
          <w:b/>
          <w:sz w:val="20"/>
          <w:szCs w:val="20"/>
        </w:rPr>
        <w:t>Azure</w:t>
      </w:r>
      <w:r w:rsidRPr="00B51CED">
        <w:rPr>
          <w:rFonts w:ascii="Calibri" w:eastAsia="Calibri" w:hAnsi="Calibri" w:cs="Calibri"/>
          <w:sz w:val="20"/>
          <w:szCs w:val="20"/>
        </w:rPr>
        <w:t>.</w:t>
      </w:r>
    </w:p>
    <w:p w14:paraId="018FF897" w14:textId="77777777" w:rsidR="0044735B" w:rsidRPr="00B51CED" w:rsidRDefault="00000000">
      <w:pPr>
        <w:numPr>
          <w:ilvl w:val="0"/>
          <w:numId w:val="7"/>
        </w:numPr>
        <w:spacing w:line="276" w:lineRule="auto"/>
        <w:jc w:val="both"/>
        <w:rPr>
          <w:sz w:val="20"/>
          <w:szCs w:val="20"/>
        </w:rPr>
      </w:pPr>
      <w:r w:rsidRPr="00B51CED">
        <w:rPr>
          <w:rFonts w:ascii="Calibri" w:eastAsia="Calibri" w:hAnsi="Calibri" w:cs="Calibri"/>
          <w:sz w:val="20"/>
          <w:szCs w:val="20"/>
        </w:rPr>
        <w:t xml:space="preserve">Experience in SCM tools Subversion </w:t>
      </w:r>
      <w:r w:rsidRPr="00B51CED">
        <w:rPr>
          <w:rFonts w:ascii="Calibri" w:eastAsia="Calibri" w:hAnsi="Calibri" w:cs="Calibri"/>
          <w:b/>
          <w:sz w:val="20"/>
          <w:szCs w:val="20"/>
        </w:rPr>
        <w:t>SVN</w:t>
      </w:r>
      <w:r w:rsidRPr="00B51CED">
        <w:rPr>
          <w:rFonts w:ascii="Calibri" w:eastAsia="Calibri" w:hAnsi="Calibri" w:cs="Calibri"/>
          <w:sz w:val="20"/>
          <w:szCs w:val="20"/>
        </w:rPr>
        <w:t xml:space="preserve"> and </w:t>
      </w:r>
      <w:r w:rsidRPr="00B51CED">
        <w:rPr>
          <w:rFonts w:ascii="Calibri" w:eastAsia="Calibri" w:hAnsi="Calibri" w:cs="Calibri"/>
          <w:b/>
          <w:sz w:val="20"/>
          <w:szCs w:val="20"/>
        </w:rPr>
        <w:t>GITHUB</w:t>
      </w:r>
      <w:r w:rsidRPr="00B51CED">
        <w:rPr>
          <w:rFonts w:ascii="Calibri" w:eastAsia="Calibri" w:hAnsi="Calibri" w:cs="Calibri"/>
          <w:sz w:val="20"/>
          <w:szCs w:val="20"/>
        </w:rPr>
        <w:t>.</w:t>
      </w:r>
    </w:p>
    <w:p w14:paraId="0B406345" w14:textId="77777777" w:rsidR="0044735B" w:rsidRPr="00B51CED" w:rsidRDefault="00000000">
      <w:pPr>
        <w:numPr>
          <w:ilvl w:val="0"/>
          <w:numId w:val="7"/>
        </w:numPr>
        <w:spacing w:line="276" w:lineRule="auto"/>
        <w:jc w:val="both"/>
        <w:rPr>
          <w:sz w:val="20"/>
          <w:szCs w:val="20"/>
        </w:rPr>
      </w:pPr>
      <w:r w:rsidRPr="00B51CED">
        <w:rPr>
          <w:rFonts w:ascii="Calibri" w:eastAsia="Calibri" w:hAnsi="Calibri" w:cs="Calibri"/>
          <w:sz w:val="20"/>
          <w:szCs w:val="20"/>
        </w:rPr>
        <w:t xml:space="preserve">Proficient in automating end-to-end software delivery pipelines using </w:t>
      </w:r>
      <w:r w:rsidRPr="00B51CED">
        <w:rPr>
          <w:rFonts w:ascii="Calibri" w:eastAsia="Calibri" w:hAnsi="Calibri" w:cs="Calibri"/>
          <w:b/>
          <w:sz w:val="20"/>
          <w:szCs w:val="20"/>
        </w:rPr>
        <w:t>Azure DevOps</w:t>
      </w:r>
      <w:r w:rsidRPr="00B51CED">
        <w:rPr>
          <w:rFonts w:ascii="Calibri" w:eastAsia="Calibri" w:hAnsi="Calibri" w:cs="Calibri"/>
          <w:sz w:val="20"/>
          <w:szCs w:val="20"/>
        </w:rPr>
        <w:t xml:space="preserve">, </w:t>
      </w:r>
      <w:r w:rsidRPr="00B51CED">
        <w:rPr>
          <w:rFonts w:ascii="Calibri" w:eastAsia="Calibri" w:hAnsi="Calibri" w:cs="Calibri"/>
          <w:b/>
          <w:sz w:val="20"/>
          <w:szCs w:val="20"/>
        </w:rPr>
        <w:t>GitHub Actions</w:t>
      </w:r>
      <w:r w:rsidRPr="00B51CED">
        <w:rPr>
          <w:rFonts w:ascii="Calibri" w:eastAsia="Calibri" w:hAnsi="Calibri" w:cs="Calibri"/>
          <w:sz w:val="20"/>
          <w:szCs w:val="20"/>
        </w:rPr>
        <w:t xml:space="preserve">, </w:t>
      </w:r>
      <w:r w:rsidRPr="00B51CED">
        <w:rPr>
          <w:rFonts w:ascii="Calibri" w:eastAsia="Calibri" w:hAnsi="Calibri" w:cs="Calibri"/>
          <w:b/>
          <w:sz w:val="20"/>
          <w:szCs w:val="20"/>
        </w:rPr>
        <w:t>Jenkins</w:t>
      </w:r>
      <w:r w:rsidRPr="00B51CED">
        <w:rPr>
          <w:rFonts w:ascii="Calibri" w:eastAsia="Calibri" w:hAnsi="Calibri" w:cs="Calibri"/>
          <w:sz w:val="20"/>
          <w:szCs w:val="20"/>
        </w:rPr>
        <w:t xml:space="preserve">, and other CI/CD tools. Adept at building robust infrastructure using Infrastructure as Code (IaC) tools like </w:t>
      </w:r>
      <w:r w:rsidRPr="00B51CED">
        <w:rPr>
          <w:rFonts w:ascii="Calibri" w:eastAsia="Calibri" w:hAnsi="Calibri" w:cs="Calibri"/>
          <w:b/>
          <w:sz w:val="20"/>
          <w:szCs w:val="20"/>
        </w:rPr>
        <w:t>Terraform</w:t>
      </w:r>
      <w:r w:rsidRPr="00B51CED">
        <w:rPr>
          <w:rFonts w:ascii="Calibri" w:eastAsia="Calibri" w:hAnsi="Calibri" w:cs="Calibri"/>
          <w:sz w:val="20"/>
          <w:szCs w:val="20"/>
        </w:rPr>
        <w:t xml:space="preserve"> and </w:t>
      </w:r>
      <w:r w:rsidRPr="00B51CED">
        <w:rPr>
          <w:rFonts w:ascii="Calibri" w:eastAsia="Calibri" w:hAnsi="Calibri" w:cs="Calibri"/>
          <w:b/>
          <w:sz w:val="20"/>
          <w:szCs w:val="20"/>
        </w:rPr>
        <w:t>ARM templates</w:t>
      </w:r>
      <w:r w:rsidRPr="00B51CED">
        <w:rPr>
          <w:rFonts w:ascii="Calibri" w:eastAsia="Calibri" w:hAnsi="Calibri" w:cs="Calibri"/>
          <w:sz w:val="20"/>
          <w:szCs w:val="20"/>
        </w:rPr>
        <w:t>.</w:t>
      </w:r>
    </w:p>
    <w:p w14:paraId="402CFA33" w14:textId="77777777" w:rsidR="0044735B" w:rsidRPr="00B51CED" w:rsidRDefault="00000000">
      <w:pPr>
        <w:numPr>
          <w:ilvl w:val="0"/>
          <w:numId w:val="7"/>
        </w:numPr>
        <w:spacing w:line="276" w:lineRule="auto"/>
        <w:jc w:val="both"/>
        <w:rPr>
          <w:sz w:val="20"/>
          <w:szCs w:val="20"/>
        </w:rPr>
      </w:pPr>
      <w:r w:rsidRPr="00B51CED">
        <w:rPr>
          <w:rFonts w:ascii="Calibri" w:eastAsia="Calibri" w:hAnsi="Calibri" w:cs="Calibri"/>
          <w:sz w:val="20"/>
          <w:szCs w:val="20"/>
        </w:rPr>
        <w:t xml:space="preserve">Demonstrates expertise in implementing </w:t>
      </w:r>
      <w:r w:rsidRPr="00B51CED">
        <w:rPr>
          <w:rFonts w:ascii="Calibri" w:eastAsia="Calibri" w:hAnsi="Calibri" w:cs="Calibri"/>
          <w:b/>
          <w:sz w:val="20"/>
          <w:szCs w:val="20"/>
        </w:rPr>
        <w:t>Azure networking designs</w:t>
      </w:r>
      <w:r w:rsidRPr="00B51CED">
        <w:rPr>
          <w:rFonts w:ascii="Calibri" w:eastAsia="Calibri" w:hAnsi="Calibri" w:cs="Calibri"/>
          <w:sz w:val="20"/>
          <w:szCs w:val="20"/>
        </w:rPr>
        <w:t xml:space="preserve">, including hub-and-spoke </w:t>
      </w:r>
      <w:r w:rsidRPr="00B51CED">
        <w:rPr>
          <w:rFonts w:ascii="Calibri" w:eastAsia="Calibri" w:hAnsi="Calibri" w:cs="Calibri"/>
          <w:b/>
          <w:sz w:val="20"/>
          <w:szCs w:val="20"/>
        </w:rPr>
        <w:t>models</w:t>
      </w:r>
      <w:r w:rsidRPr="00B51CED">
        <w:rPr>
          <w:rFonts w:ascii="Calibri" w:eastAsia="Calibri" w:hAnsi="Calibri" w:cs="Calibri"/>
          <w:sz w:val="20"/>
          <w:szCs w:val="20"/>
        </w:rPr>
        <w:t xml:space="preserve">, </w:t>
      </w:r>
      <w:r w:rsidRPr="00B51CED">
        <w:rPr>
          <w:rFonts w:ascii="Calibri" w:eastAsia="Calibri" w:hAnsi="Calibri" w:cs="Calibri"/>
          <w:b/>
          <w:sz w:val="20"/>
          <w:szCs w:val="20"/>
        </w:rPr>
        <w:t xml:space="preserve">load balancing, </w:t>
      </w:r>
      <w:r w:rsidRPr="00B51CED">
        <w:rPr>
          <w:rFonts w:ascii="Calibri" w:eastAsia="Calibri" w:hAnsi="Calibri" w:cs="Calibri"/>
          <w:sz w:val="20"/>
          <w:szCs w:val="20"/>
        </w:rPr>
        <w:t>and</w:t>
      </w:r>
      <w:r w:rsidRPr="00B51CED">
        <w:rPr>
          <w:rFonts w:ascii="Calibri" w:eastAsia="Calibri" w:hAnsi="Calibri" w:cs="Calibri"/>
          <w:b/>
          <w:sz w:val="20"/>
          <w:szCs w:val="20"/>
        </w:rPr>
        <w:t xml:space="preserve"> security controls</w:t>
      </w:r>
      <w:r w:rsidRPr="00B51CED">
        <w:rPr>
          <w:rFonts w:ascii="Calibri" w:eastAsia="Calibri" w:hAnsi="Calibri" w:cs="Calibri"/>
          <w:sz w:val="20"/>
          <w:szCs w:val="20"/>
        </w:rPr>
        <w:t>.</w:t>
      </w:r>
    </w:p>
    <w:p w14:paraId="18875B59" w14:textId="77777777" w:rsidR="0044735B" w:rsidRPr="00B51CED" w:rsidRDefault="00000000">
      <w:pPr>
        <w:numPr>
          <w:ilvl w:val="0"/>
          <w:numId w:val="7"/>
        </w:numPr>
        <w:spacing w:line="276" w:lineRule="auto"/>
        <w:jc w:val="both"/>
        <w:rPr>
          <w:sz w:val="20"/>
          <w:szCs w:val="20"/>
        </w:rPr>
      </w:pPr>
      <w:r w:rsidRPr="00B51CED">
        <w:rPr>
          <w:rFonts w:ascii="Calibri" w:eastAsia="Calibri" w:hAnsi="Calibri" w:cs="Calibri"/>
          <w:sz w:val="20"/>
          <w:szCs w:val="20"/>
        </w:rPr>
        <w:t xml:space="preserve">Possesses a strong background in container orchestration using Kubernetes, Docker, and </w:t>
      </w:r>
      <w:r w:rsidRPr="00B51CED">
        <w:rPr>
          <w:rFonts w:ascii="Calibri" w:eastAsia="Calibri" w:hAnsi="Calibri" w:cs="Calibri"/>
          <w:b/>
          <w:sz w:val="20"/>
          <w:szCs w:val="20"/>
        </w:rPr>
        <w:t>Azure Kubernetes Service (AKS)</w:t>
      </w:r>
      <w:r w:rsidRPr="00B51CED">
        <w:rPr>
          <w:rFonts w:ascii="Calibri" w:eastAsia="Calibri" w:hAnsi="Calibri" w:cs="Calibri"/>
          <w:sz w:val="20"/>
          <w:szCs w:val="20"/>
        </w:rPr>
        <w:t>.</w:t>
      </w:r>
    </w:p>
    <w:p w14:paraId="1BC814D7" w14:textId="77777777" w:rsidR="0044735B" w:rsidRPr="00B51CED" w:rsidRDefault="00000000">
      <w:pPr>
        <w:numPr>
          <w:ilvl w:val="0"/>
          <w:numId w:val="7"/>
        </w:numPr>
        <w:spacing w:line="276" w:lineRule="auto"/>
        <w:jc w:val="both"/>
        <w:rPr>
          <w:sz w:val="20"/>
          <w:szCs w:val="20"/>
        </w:rPr>
      </w:pPr>
      <w:r w:rsidRPr="00B51CED">
        <w:rPr>
          <w:rFonts w:ascii="Calibri" w:eastAsia="Calibri" w:hAnsi="Calibri" w:cs="Calibri"/>
          <w:sz w:val="20"/>
          <w:szCs w:val="20"/>
        </w:rPr>
        <w:t xml:space="preserve">Designed and implemented </w:t>
      </w:r>
      <w:r w:rsidRPr="00B51CED">
        <w:rPr>
          <w:rFonts w:ascii="Calibri" w:eastAsia="Calibri" w:hAnsi="Calibri" w:cs="Calibri"/>
          <w:b/>
          <w:sz w:val="20"/>
          <w:szCs w:val="20"/>
        </w:rPr>
        <w:t>Azure DevOps</w:t>
      </w:r>
      <w:r w:rsidRPr="00B51CED">
        <w:rPr>
          <w:rFonts w:ascii="Calibri" w:eastAsia="Calibri" w:hAnsi="Calibri" w:cs="Calibri"/>
          <w:sz w:val="20"/>
          <w:szCs w:val="20"/>
        </w:rPr>
        <w:t xml:space="preserve">, </w:t>
      </w:r>
      <w:r w:rsidRPr="00B51CED">
        <w:rPr>
          <w:rFonts w:ascii="Calibri" w:eastAsia="Calibri" w:hAnsi="Calibri" w:cs="Calibri"/>
          <w:b/>
          <w:sz w:val="20"/>
          <w:szCs w:val="20"/>
        </w:rPr>
        <w:t>GitHub Actions</w:t>
      </w:r>
      <w:r w:rsidRPr="00B51CED">
        <w:rPr>
          <w:rFonts w:ascii="Calibri" w:eastAsia="Calibri" w:hAnsi="Calibri" w:cs="Calibri"/>
          <w:sz w:val="20"/>
          <w:szCs w:val="20"/>
        </w:rPr>
        <w:t xml:space="preserve">, </w:t>
      </w:r>
      <w:r w:rsidRPr="00B51CED">
        <w:rPr>
          <w:rFonts w:ascii="Calibri" w:eastAsia="Calibri" w:hAnsi="Calibri" w:cs="Calibri"/>
          <w:b/>
          <w:sz w:val="20"/>
          <w:szCs w:val="20"/>
        </w:rPr>
        <w:t>Jenkins</w:t>
      </w:r>
      <w:r w:rsidRPr="00B51CED">
        <w:rPr>
          <w:rFonts w:ascii="Calibri" w:eastAsia="Calibri" w:hAnsi="Calibri" w:cs="Calibri"/>
          <w:sz w:val="20"/>
          <w:szCs w:val="20"/>
        </w:rPr>
        <w:t xml:space="preserve">, and </w:t>
      </w:r>
      <w:r w:rsidRPr="00B51CED">
        <w:rPr>
          <w:rFonts w:ascii="Calibri" w:eastAsia="Calibri" w:hAnsi="Calibri" w:cs="Calibri"/>
          <w:b/>
          <w:sz w:val="20"/>
          <w:szCs w:val="20"/>
        </w:rPr>
        <w:t>CI/CD pipeline automation.</w:t>
      </w:r>
    </w:p>
    <w:p w14:paraId="65D435B9" w14:textId="77777777" w:rsidR="0044735B" w:rsidRPr="00B51CED" w:rsidRDefault="00000000">
      <w:pPr>
        <w:numPr>
          <w:ilvl w:val="0"/>
          <w:numId w:val="7"/>
        </w:numPr>
        <w:spacing w:line="276" w:lineRule="auto"/>
        <w:jc w:val="both"/>
        <w:rPr>
          <w:sz w:val="20"/>
          <w:szCs w:val="20"/>
        </w:rPr>
      </w:pPr>
      <w:r w:rsidRPr="00B51CED">
        <w:rPr>
          <w:rFonts w:ascii="Calibri" w:eastAsia="Calibri" w:hAnsi="Calibri" w:cs="Calibri"/>
          <w:sz w:val="20"/>
          <w:szCs w:val="20"/>
        </w:rPr>
        <w:t xml:space="preserve">Setting up Monitoring and observability with Grafana, Splunk, and </w:t>
      </w:r>
      <w:r w:rsidRPr="00B51CED">
        <w:rPr>
          <w:rFonts w:ascii="Calibri" w:eastAsia="Calibri" w:hAnsi="Calibri" w:cs="Calibri"/>
          <w:b/>
          <w:sz w:val="20"/>
          <w:szCs w:val="20"/>
        </w:rPr>
        <w:t>Azure Monitor.</w:t>
      </w:r>
    </w:p>
    <w:p w14:paraId="191DEE33" w14:textId="77777777" w:rsidR="0044735B" w:rsidRPr="00B51CED" w:rsidRDefault="00000000">
      <w:pPr>
        <w:numPr>
          <w:ilvl w:val="0"/>
          <w:numId w:val="7"/>
        </w:numPr>
        <w:spacing w:line="276" w:lineRule="auto"/>
        <w:jc w:val="both"/>
        <w:rPr>
          <w:rFonts w:ascii="Calibri" w:eastAsia="Calibri" w:hAnsi="Calibri" w:cs="Calibri"/>
          <w:b/>
          <w:sz w:val="20"/>
          <w:szCs w:val="20"/>
        </w:rPr>
      </w:pPr>
      <w:r w:rsidRPr="00B51CED">
        <w:rPr>
          <w:rFonts w:ascii="Calibri" w:eastAsia="Calibri" w:hAnsi="Calibri" w:cs="Calibri"/>
          <w:sz w:val="20"/>
          <w:szCs w:val="20"/>
        </w:rPr>
        <w:t>Extensive experience on migrating from</w:t>
      </w:r>
      <w:r w:rsidRPr="00B51CED">
        <w:rPr>
          <w:rFonts w:ascii="Calibri" w:eastAsia="Calibri" w:hAnsi="Calibri" w:cs="Calibri"/>
          <w:b/>
          <w:sz w:val="20"/>
          <w:szCs w:val="20"/>
        </w:rPr>
        <w:t xml:space="preserve"> On-prem infrastructure to Azure cloud using terraform.</w:t>
      </w:r>
    </w:p>
    <w:p w14:paraId="2C47D4E6" w14:textId="77777777" w:rsidR="0044735B" w:rsidRPr="00B51CED" w:rsidRDefault="00000000">
      <w:pPr>
        <w:numPr>
          <w:ilvl w:val="0"/>
          <w:numId w:val="7"/>
        </w:numPr>
        <w:spacing w:line="276" w:lineRule="auto"/>
        <w:jc w:val="both"/>
        <w:rPr>
          <w:sz w:val="20"/>
          <w:szCs w:val="20"/>
        </w:rPr>
      </w:pPr>
      <w:r w:rsidRPr="00B51CED">
        <w:rPr>
          <w:rFonts w:ascii="Calibri" w:eastAsia="Calibri" w:hAnsi="Calibri" w:cs="Calibri"/>
          <w:sz w:val="20"/>
          <w:szCs w:val="20"/>
        </w:rPr>
        <w:t xml:space="preserve">Hands-on experience on </w:t>
      </w:r>
      <w:r w:rsidRPr="00B51CED">
        <w:rPr>
          <w:rFonts w:ascii="Calibri" w:eastAsia="Calibri" w:hAnsi="Calibri" w:cs="Calibri"/>
          <w:b/>
          <w:sz w:val="20"/>
          <w:szCs w:val="20"/>
        </w:rPr>
        <w:t>AWS</w:t>
      </w:r>
      <w:r w:rsidRPr="00B51CED">
        <w:rPr>
          <w:rFonts w:ascii="Calibri" w:eastAsia="Calibri" w:hAnsi="Calibri" w:cs="Calibri"/>
          <w:sz w:val="20"/>
          <w:szCs w:val="20"/>
        </w:rPr>
        <w:t xml:space="preserve"> cloud services like </w:t>
      </w:r>
      <w:r w:rsidRPr="00B51CED">
        <w:rPr>
          <w:rFonts w:ascii="Calibri" w:eastAsia="Calibri" w:hAnsi="Calibri" w:cs="Calibri"/>
          <w:b/>
          <w:sz w:val="20"/>
          <w:szCs w:val="20"/>
        </w:rPr>
        <w:t>EC2, IAM, Code-Commit, Code star</w:t>
      </w:r>
      <w:r w:rsidRPr="00B51CED">
        <w:rPr>
          <w:rFonts w:ascii="Calibri" w:eastAsia="Calibri" w:hAnsi="Calibri" w:cs="Calibri"/>
          <w:sz w:val="20"/>
          <w:szCs w:val="20"/>
        </w:rPr>
        <w:t xml:space="preserve"> and </w:t>
      </w:r>
      <w:r w:rsidRPr="00B51CED">
        <w:rPr>
          <w:rFonts w:ascii="Calibri" w:eastAsia="Calibri" w:hAnsi="Calibri" w:cs="Calibri"/>
          <w:b/>
          <w:sz w:val="20"/>
          <w:szCs w:val="20"/>
        </w:rPr>
        <w:t>Code star.</w:t>
      </w:r>
    </w:p>
    <w:p w14:paraId="5ABF4223" w14:textId="77777777" w:rsidR="0044735B" w:rsidRPr="00B51CED" w:rsidRDefault="00000000">
      <w:pPr>
        <w:numPr>
          <w:ilvl w:val="0"/>
          <w:numId w:val="7"/>
        </w:numPr>
        <w:spacing w:line="276" w:lineRule="auto"/>
        <w:jc w:val="both"/>
        <w:rPr>
          <w:b/>
          <w:sz w:val="20"/>
          <w:szCs w:val="20"/>
        </w:rPr>
      </w:pPr>
      <w:r w:rsidRPr="00B51CED">
        <w:rPr>
          <w:rFonts w:ascii="Calibri" w:eastAsia="Calibri" w:hAnsi="Calibri" w:cs="Calibri"/>
          <w:sz w:val="20"/>
          <w:szCs w:val="20"/>
        </w:rPr>
        <w:t xml:space="preserve">Responsible for Managing, Implementing, Troubleshooting </w:t>
      </w:r>
      <w:r w:rsidRPr="00B51CED">
        <w:rPr>
          <w:rFonts w:ascii="Calibri" w:eastAsia="Calibri" w:hAnsi="Calibri" w:cs="Calibri"/>
          <w:b/>
          <w:sz w:val="20"/>
          <w:szCs w:val="20"/>
        </w:rPr>
        <w:t>Apache-tomcat servers</w:t>
      </w:r>
      <w:r w:rsidRPr="00B51CED">
        <w:rPr>
          <w:rFonts w:ascii="Calibri" w:eastAsia="Calibri" w:hAnsi="Calibri" w:cs="Calibri"/>
          <w:sz w:val="20"/>
          <w:szCs w:val="20"/>
        </w:rPr>
        <w:t xml:space="preserve"> /instances in all environments and Application Monitoring using </w:t>
      </w:r>
      <w:r w:rsidRPr="00B51CED">
        <w:rPr>
          <w:rFonts w:ascii="Calibri" w:eastAsia="Calibri" w:hAnsi="Calibri" w:cs="Calibri"/>
          <w:b/>
          <w:sz w:val="20"/>
          <w:szCs w:val="20"/>
        </w:rPr>
        <w:t>AppDynamics</w:t>
      </w:r>
      <w:r w:rsidRPr="00B51CED">
        <w:rPr>
          <w:rFonts w:ascii="Calibri" w:eastAsia="Calibri" w:hAnsi="Calibri" w:cs="Calibri"/>
          <w:sz w:val="20"/>
          <w:szCs w:val="20"/>
        </w:rPr>
        <w:t>.</w:t>
      </w:r>
    </w:p>
    <w:p w14:paraId="76591699" w14:textId="77777777" w:rsidR="0044735B" w:rsidRPr="00B51CED" w:rsidRDefault="00000000">
      <w:pPr>
        <w:numPr>
          <w:ilvl w:val="0"/>
          <w:numId w:val="7"/>
        </w:numPr>
        <w:spacing w:line="276" w:lineRule="auto"/>
        <w:jc w:val="both"/>
        <w:rPr>
          <w:b/>
          <w:sz w:val="20"/>
          <w:szCs w:val="20"/>
        </w:rPr>
      </w:pPr>
      <w:r w:rsidRPr="00B51CED">
        <w:rPr>
          <w:rFonts w:ascii="Calibri" w:eastAsia="Calibri" w:hAnsi="Calibri" w:cs="Calibri"/>
          <w:sz w:val="20"/>
          <w:szCs w:val="20"/>
        </w:rPr>
        <w:t xml:space="preserve">Configured the distributed and multi-platform server using </w:t>
      </w:r>
      <w:r w:rsidRPr="00B51CED">
        <w:rPr>
          <w:rFonts w:ascii="Calibri" w:eastAsia="Calibri" w:hAnsi="Calibri" w:cs="Calibri"/>
          <w:b/>
          <w:sz w:val="20"/>
          <w:szCs w:val="20"/>
        </w:rPr>
        <w:t>Nagios</w:t>
      </w:r>
      <w:r w:rsidRPr="00B51CED">
        <w:rPr>
          <w:rFonts w:ascii="Calibri" w:eastAsia="Calibri" w:hAnsi="Calibri" w:cs="Calibri"/>
          <w:sz w:val="20"/>
          <w:szCs w:val="20"/>
        </w:rPr>
        <w:t>.</w:t>
      </w:r>
    </w:p>
    <w:p w14:paraId="52C4DC46" w14:textId="77777777" w:rsidR="0044735B" w:rsidRPr="00B51CED" w:rsidRDefault="00000000">
      <w:pPr>
        <w:numPr>
          <w:ilvl w:val="0"/>
          <w:numId w:val="7"/>
        </w:numPr>
        <w:spacing w:line="276" w:lineRule="auto"/>
        <w:jc w:val="both"/>
        <w:rPr>
          <w:b/>
          <w:sz w:val="20"/>
          <w:szCs w:val="20"/>
        </w:rPr>
      </w:pPr>
      <w:r w:rsidRPr="00B51CED">
        <w:rPr>
          <w:rFonts w:ascii="Calibri" w:eastAsia="Calibri" w:hAnsi="Calibri" w:cs="Calibri"/>
          <w:sz w:val="20"/>
          <w:szCs w:val="20"/>
        </w:rPr>
        <w:t xml:space="preserve">Project tracking tool using </w:t>
      </w:r>
      <w:r w:rsidRPr="00B51CED">
        <w:rPr>
          <w:rFonts w:ascii="Calibri" w:eastAsia="Calibri" w:hAnsi="Calibri" w:cs="Calibri"/>
          <w:b/>
          <w:sz w:val="20"/>
          <w:szCs w:val="20"/>
        </w:rPr>
        <w:t>JIRA</w:t>
      </w:r>
      <w:r w:rsidRPr="00B51CED">
        <w:rPr>
          <w:rFonts w:ascii="Calibri" w:eastAsia="Calibri" w:hAnsi="Calibri" w:cs="Calibri"/>
          <w:sz w:val="20"/>
          <w:szCs w:val="20"/>
        </w:rPr>
        <w:t xml:space="preserve"> to provide the updates to the management.</w:t>
      </w:r>
    </w:p>
    <w:p w14:paraId="65434A76" w14:textId="77777777" w:rsidR="0044735B" w:rsidRPr="00B51CED" w:rsidRDefault="00000000">
      <w:pPr>
        <w:numPr>
          <w:ilvl w:val="0"/>
          <w:numId w:val="7"/>
        </w:numPr>
        <w:spacing w:line="276" w:lineRule="auto"/>
        <w:jc w:val="both"/>
        <w:rPr>
          <w:b/>
          <w:sz w:val="20"/>
          <w:szCs w:val="20"/>
        </w:rPr>
      </w:pPr>
      <w:r w:rsidRPr="00B51CED">
        <w:rPr>
          <w:rFonts w:ascii="Calibri" w:eastAsia="Calibri" w:hAnsi="Calibri" w:cs="Calibri"/>
          <w:sz w:val="20"/>
          <w:szCs w:val="20"/>
        </w:rPr>
        <w:t xml:space="preserve">Use of Log tools like </w:t>
      </w:r>
      <w:r w:rsidRPr="00B51CED">
        <w:rPr>
          <w:rFonts w:ascii="Calibri" w:eastAsia="Calibri" w:hAnsi="Calibri" w:cs="Calibri"/>
          <w:b/>
          <w:sz w:val="20"/>
          <w:szCs w:val="20"/>
        </w:rPr>
        <w:t>Splunk</w:t>
      </w:r>
      <w:r w:rsidRPr="00B51CED">
        <w:rPr>
          <w:rFonts w:ascii="Calibri" w:eastAsia="Calibri" w:hAnsi="Calibri" w:cs="Calibri"/>
          <w:sz w:val="20"/>
          <w:szCs w:val="20"/>
        </w:rPr>
        <w:t xml:space="preserve"> and </w:t>
      </w:r>
      <w:r w:rsidRPr="00B51CED">
        <w:rPr>
          <w:rFonts w:ascii="Calibri" w:eastAsia="Calibri" w:hAnsi="Calibri" w:cs="Calibri"/>
          <w:b/>
          <w:sz w:val="20"/>
          <w:szCs w:val="20"/>
        </w:rPr>
        <w:t>Datadog</w:t>
      </w:r>
      <w:r w:rsidRPr="00B51CED">
        <w:rPr>
          <w:rFonts w:ascii="Calibri" w:eastAsia="Calibri" w:hAnsi="Calibri" w:cs="Calibri"/>
          <w:sz w:val="20"/>
          <w:szCs w:val="20"/>
        </w:rPr>
        <w:t>.</w:t>
      </w:r>
    </w:p>
    <w:p w14:paraId="618C7352" w14:textId="77777777" w:rsidR="0044735B" w:rsidRPr="00B51CED" w:rsidRDefault="00000000">
      <w:pPr>
        <w:numPr>
          <w:ilvl w:val="0"/>
          <w:numId w:val="7"/>
        </w:numPr>
        <w:spacing w:line="276" w:lineRule="auto"/>
        <w:jc w:val="both"/>
        <w:rPr>
          <w:b/>
          <w:sz w:val="20"/>
          <w:szCs w:val="20"/>
        </w:rPr>
      </w:pPr>
      <w:r w:rsidRPr="00B51CED">
        <w:rPr>
          <w:rFonts w:ascii="Calibri" w:eastAsia="Calibri" w:hAnsi="Calibri" w:cs="Calibri"/>
          <w:sz w:val="20"/>
          <w:szCs w:val="20"/>
        </w:rPr>
        <w:t xml:space="preserve">Knowledge on scripting languages like </w:t>
      </w:r>
      <w:r w:rsidRPr="00B51CED">
        <w:rPr>
          <w:rFonts w:ascii="Calibri" w:eastAsia="Calibri" w:hAnsi="Calibri" w:cs="Calibri"/>
          <w:b/>
          <w:sz w:val="20"/>
          <w:szCs w:val="20"/>
        </w:rPr>
        <w:t>Shell</w:t>
      </w:r>
      <w:r w:rsidRPr="00B51CED">
        <w:rPr>
          <w:rFonts w:ascii="Calibri" w:eastAsia="Calibri" w:hAnsi="Calibri" w:cs="Calibri"/>
          <w:sz w:val="20"/>
          <w:szCs w:val="20"/>
        </w:rPr>
        <w:t xml:space="preserve">, </w:t>
      </w:r>
      <w:r w:rsidRPr="00B51CED">
        <w:rPr>
          <w:rFonts w:ascii="Calibri" w:eastAsia="Calibri" w:hAnsi="Calibri" w:cs="Calibri"/>
          <w:b/>
          <w:sz w:val="20"/>
          <w:szCs w:val="20"/>
        </w:rPr>
        <w:t>Bash</w:t>
      </w:r>
      <w:r w:rsidRPr="00B51CED">
        <w:rPr>
          <w:rFonts w:ascii="Calibri" w:eastAsia="Calibri" w:hAnsi="Calibri" w:cs="Calibri"/>
          <w:sz w:val="20"/>
          <w:szCs w:val="20"/>
        </w:rPr>
        <w:t xml:space="preserve"> and </w:t>
      </w:r>
      <w:r w:rsidRPr="00B51CED">
        <w:rPr>
          <w:rFonts w:ascii="Calibri" w:eastAsia="Calibri" w:hAnsi="Calibri" w:cs="Calibri"/>
          <w:b/>
          <w:sz w:val="20"/>
          <w:szCs w:val="20"/>
        </w:rPr>
        <w:t>Python</w:t>
      </w:r>
      <w:r w:rsidRPr="00B51CED">
        <w:rPr>
          <w:rFonts w:ascii="Calibri" w:eastAsia="Calibri" w:hAnsi="Calibri" w:cs="Calibri"/>
          <w:sz w:val="20"/>
          <w:szCs w:val="20"/>
        </w:rPr>
        <w:t>.</w:t>
      </w:r>
    </w:p>
    <w:p w14:paraId="6431048D" w14:textId="77777777" w:rsidR="0044735B" w:rsidRPr="00B51CED" w:rsidRDefault="00000000">
      <w:pPr>
        <w:numPr>
          <w:ilvl w:val="0"/>
          <w:numId w:val="7"/>
        </w:numPr>
        <w:spacing w:line="276" w:lineRule="auto"/>
        <w:jc w:val="both"/>
        <w:rPr>
          <w:b/>
          <w:sz w:val="20"/>
          <w:szCs w:val="20"/>
        </w:rPr>
      </w:pPr>
      <w:r w:rsidRPr="00B51CED">
        <w:rPr>
          <w:rFonts w:ascii="Calibri" w:eastAsia="Calibri" w:hAnsi="Calibri" w:cs="Calibri"/>
          <w:sz w:val="20"/>
          <w:szCs w:val="20"/>
        </w:rPr>
        <w:t xml:space="preserve">Expertise in Azure Scalability and Azure Availability - Build VMs availability sets using the Azure portal to provide resiliency for IaaS based solution and </w:t>
      </w:r>
      <w:r w:rsidRPr="00B51CED">
        <w:rPr>
          <w:rFonts w:ascii="Calibri" w:eastAsia="Calibri" w:hAnsi="Calibri" w:cs="Calibri"/>
          <w:b/>
          <w:sz w:val="20"/>
          <w:szCs w:val="20"/>
        </w:rPr>
        <w:t>Virtual Machine Scale Sets (VMSS) using Azure Resource Manager (ARM) to manage network traffic.</w:t>
      </w:r>
    </w:p>
    <w:p w14:paraId="4788876A" w14:textId="77777777" w:rsidR="0044735B" w:rsidRPr="00B51CED" w:rsidRDefault="00000000">
      <w:pPr>
        <w:numPr>
          <w:ilvl w:val="0"/>
          <w:numId w:val="7"/>
        </w:numPr>
        <w:spacing w:line="276" w:lineRule="auto"/>
        <w:jc w:val="both"/>
        <w:rPr>
          <w:b/>
          <w:sz w:val="20"/>
          <w:szCs w:val="20"/>
        </w:rPr>
      </w:pPr>
      <w:r w:rsidRPr="00B51CED">
        <w:rPr>
          <w:rFonts w:ascii="Calibri" w:eastAsia="Calibri" w:hAnsi="Calibri" w:cs="Calibri"/>
          <w:sz w:val="20"/>
          <w:szCs w:val="20"/>
        </w:rPr>
        <w:t xml:space="preserve">Experience in working with AWS CodePipeline and creating </w:t>
      </w:r>
      <w:r w:rsidRPr="00B51CED">
        <w:rPr>
          <w:rFonts w:ascii="Calibri" w:eastAsia="Calibri" w:hAnsi="Calibri" w:cs="Calibri"/>
          <w:b/>
          <w:sz w:val="20"/>
          <w:szCs w:val="20"/>
        </w:rPr>
        <w:t>CloudFormation</w:t>
      </w:r>
      <w:r w:rsidRPr="00B51CED">
        <w:rPr>
          <w:rFonts w:ascii="Calibri" w:eastAsia="Calibri" w:hAnsi="Calibri" w:cs="Calibri"/>
          <w:sz w:val="20"/>
          <w:szCs w:val="20"/>
        </w:rPr>
        <w:t xml:space="preserve"> JSON templates to create custom sized VPC &amp; migrate a production infrastructure into an </w:t>
      </w:r>
      <w:r w:rsidRPr="00B51CED">
        <w:rPr>
          <w:rFonts w:ascii="Calibri" w:eastAsia="Calibri" w:hAnsi="Calibri" w:cs="Calibri"/>
          <w:b/>
          <w:sz w:val="20"/>
          <w:szCs w:val="20"/>
        </w:rPr>
        <w:t>AWS</w:t>
      </w:r>
      <w:r w:rsidRPr="00B51CED">
        <w:rPr>
          <w:rFonts w:ascii="Calibri" w:eastAsia="Calibri" w:hAnsi="Calibri" w:cs="Calibri"/>
          <w:sz w:val="20"/>
          <w:szCs w:val="20"/>
        </w:rPr>
        <w:t xml:space="preserve"> utilizing </w:t>
      </w:r>
      <w:r w:rsidRPr="00B51CED">
        <w:rPr>
          <w:rFonts w:ascii="Calibri" w:eastAsia="Calibri" w:hAnsi="Calibri" w:cs="Calibri"/>
          <w:b/>
          <w:sz w:val="20"/>
          <w:szCs w:val="20"/>
        </w:rPr>
        <w:t>Code Deploy</w:t>
      </w:r>
      <w:r w:rsidRPr="00B51CED">
        <w:rPr>
          <w:rFonts w:ascii="Calibri" w:eastAsia="Calibri" w:hAnsi="Calibri" w:cs="Calibri"/>
          <w:sz w:val="20"/>
          <w:szCs w:val="20"/>
        </w:rPr>
        <w:t xml:space="preserve">, </w:t>
      </w:r>
      <w:r w:rsidRPr="00B51CED">
        <w:rPr>
          <w:rFonts w:ascii="Calibri" w:eastAsia="Calibri" w:hAnsi="Calibri" w:cs="Calibri"/>
          <w:b/>
          <w:sz w:val="20"/>
          <w:szCs w:val="20"/>
        </w:rPr>
        <w:t>Code Commit</w:t>
      </w:r>
      <w:r w:rsidRPr="00B51CED">
        <w:rPr>
          <w:rFonts w:ascii="Calibri" w:eastAsia="Calibri" w:hAnsi="Calibri" w:cs="Calibri"/>
          <w:sz w:val="20"/>
          <w:szCs w:val="20"/>
        </w:rPr>
        <w:t xml:space="preserve">, </w:t>
      </w:r>
      <w:r w:rsidRPr="00B51CED">
        <w:rPr>
          <w:rFonts w:ascii="Calibri" w:eastAsia="Calibri" w:hAnsi="Calibri" w:cs="Calibri"/>
          <w:b/>
          <w:sz w:val="20"/>
          <w:szCs w:val="20"/>
        </w:rPr>
        <w:t>OpsWorks</w:t>
      </w:r>
      <w:r w:rsidRPr="00B51CED">
        <w:rPr>
          <w:rFonts w:ascii="Calibri" w:eastAsia="Calibri" w:hAnsi="Calibri" w:cs="Calibri"/>
          <w:sz w:val="20"/>
          <w:szCs w:val="20"/>
        </w:rPr>
        <w:t>.</w:t>
      </w:r>
    </w:p>
    <w:p w14:paraId="5BBFC074" w14:textId="77777777" w:rsidR="0044735B" w:rsidRPr="00B51CED" w:rsidRDefault="00000000">
      <w:pPr>
        <w:numPr>
          <w:ilvl w:val="0"/>
          <w:numId w:val="7"/>
        </w:numPr>
        <w:spacing w:line="276" w:lineRule="auto"/>
        <w:jc w:val="both"/>
        <w:rPr>
          <w:b/>
          <w:sz w:val="20"/>
          <w:szCs w:val="20"/>
        </w:rPr>
      </w:pPr>
      <w:r w:rsidRPr="00B51CED">
        <w:rPr>
          <w:rFonts w:ascii="Calibri" w:eastAsia="Calibri" w:hAnsi="Calibri" w:cs="Calibri"/>
          <w:sz w:val="20"/>
          <w:szCs w:val="20"/>
        </w:rPr>
        <w:t xml:space="preserve">Experience in writing Infrastructure as a code (IaC) in </w:t>
      </w:r>
      <w:r w:rsidRPr="00B51CED">
        <w:rPr>
          <w:rFonts w:ascii="Calibri" w:eastAsia="Calibri" w:hAnsi="Calibri" w:cs="Calibri"/>
          <w:b/>
          <w:sz w:val="20"/>
          <w:szCs w:val="20"/>
        </w:rPr>
        <w:t>Terraform</w:t>
      </w:r>
      <w:r w:rsidRPr="00B51CED">
        <w:rPr>
          <w:rFonts w:ascii="Calibri" w:eastAsia="Calibri" w:hAnsi="Calibri" w:cs="Calibri"/>
          <w:sz w:val="20"/>
          <w:szCs w:val="20"/>
        </w:rPr>
        <w:t xml:space="preserve">, </w:t>
      </w:r>
      <w:r w:rsidRPr="00B51CED">
        <w:rPr>
          <w:rFonts w:ascii="Calibri" w:eastAsia="Calibri" w:hAnsi="Calibri" w:cs="Calibri"/>
          <w:b/>
          <w:sz w:val="20"/>
          <w:szCs w:val="20"/>
        </w:rPr>
        <w:t>Azure resource management</w:t>
      </w:r>
      <w:r w:rsidRPr="00B51CED">
        <w:rPr>
          <w:rFonts w:ascii="Calibri" w:eastAsia="Calibri" w:hAnsi="Calibri" w:cs="Calibri"/>
          <w:sz w:val="20"/>
          <w:szCs w:val="20"/>
        </w:rPr>
        <w:t xml:space="preserve">, </w:t>
      </w:r>
      <w:r w:rsidRPr="00B51CED">
        <w:rPr>
          <w:rFonts w:ascii="Calibri" w:eastAsia="Calibri" w:hAnsi="Calibri" w:cs="Calibri"/>
          <w:b/>
          <w:sz w:val="20"/>
          <w:szCs w:val="20"/>
        </w:rPr>
        <w:t>AWS Cloud formation</w:t>
      </w:r>
      <w:r w:rsidRPr="00B51CED">
        <w:rPr>
          <w:rFonts w:ascii="Calibri" w:eastAsia="Calibri" w:hAnsi="Calibri" w:cs="Calibri"/>
          <w:sz w:val="20"/>
          <w:szCs w:val="20"/>
        </w:rPr>
        <w:t>. Created reusable</w:t>
      </w:r>
      <w:r w:rsidRPr="00B51CED">
        <w:rPr>
          <w:rFonts w:ascii="Calibri" w:eastAsia="Calibri" w:hAnsi="Calibri" w:cs="Calibri"/>
          <w:b/>
          <w:sz w:val="20"/>
          <w:szCs w:val="20"/>
        </w:rPr>
        <w:t xml:space="preserve"> Terraform modules</w:t>
      </w:r>
      <w:r w:rsidRPr="00B51CED">
        <w:rPr>
          <w:rFonts w:ascii="Calibri" w:eastAsia="Calibri" w:hAnsi="Calibri" w:cs="Calibri"/>
          <w:sz w:val="20"/>
          <w:szCs w:val="20"/>
        </w:rPr>
        <w:t xml:space="preserve"> in both </w:t>
      </w:r>
      <w:r w:rsidRPr="00B51CED">
        <w:rPr>
          <w:rFonts w:ascii="Calibri" w:eastAsia="Calibri" w:hAnsi="Calibri" w:cs="Calibri"/>
          <w:b/>
          <w:sz w:val="20"/>
          <w:szCs w:val="20"/>
        </w:rPr>
        <w:t>Azure and AWS cloud environments</w:t>
      </w:r>
      <w:r w:rsidRPr="00B51CED">
        <w:rPr>
          <w:rFonts w:ascii="Calibri" w:eastAsia="Calibri" w:hAnsi="Calibri" w:cs="Calibri"/>
          <w:sz w:val="20"/>
          <w:szCs w:val="20"/>
        </w:rPr>
        <w:t>.</w:t>
      </w:r>
    </w:p>
    <w:p w14:paraId="6646FEE6" w14:textId="77777777" w:rsidR="0044735B" w:rsidRPr="00B51CED" w:rsidRDefault="0044735B">
      <w:pPr>
        <w:spacing w:line="276" w:lineRule="auto"/>
        <w:jc w:val="both"/>
        <w:rPr>
          <w:rFonts w:ascii="Calibri" w:eastAsia="Calibri" w:hAnsi="Calibri" w:cs="Calibri"/>
          <w:b/>
          <w:sz w:val="20"/>
          <w:szCs w:val="20"/>
        </w:rPr>
      </w:pPr>
    </w:p>
    <w:p w14:paraId="4CADB8D0" w14:textId="77777777" w:rsidR="0044735B" w:rsidRPr="00B51CED" w:rsidRDefault="00000000">
      <w:pPr>
        <w:spacing w:line="276" w:lineRule="auto"/>
        <w:jc w:val="both"/>
        <w:rPr>
          <w:rFonts w:ascii="Calibri" w:eastAsia="Calibri" w:hAnsi="Calibri" w:cs="Calibri"/>
          <w:b/>
          <w:sz w:val="20"/>
          <w:szCs w:val="20"/>
          <w:u w:val="single"/>
        </w:rPr>
      </w:pPr>
      <w:r w:rsidRPr="00B51CED">
        <w:rPr>
          <w:rFonts w:ascii="Calibri" w:eastAsia="Calibri" w:hAnsi="Calibri" w:cs="Calibri"/>
          <w:b/>
          <w:sz w:val="20"/>
          <w:szCs w:val="20"/>
          <w:u w:val="single"/>
        </w:rPr>
        <w:t>TECHNICAL SKILLS:</w:t>
      </w:r>
    </w:p>
    <w:p w14:paraId="3F97D5AF" w14:textId="77777777" w:rsidR="0044735B" w:rsidRPr="00B51CED" w:rsidRDefault="0044735B">
      <w:pPr>
        <w:spacing w:line="276" w:lineRule="auto"/>
        <w:jc w:val="both"/>
        <w:rPr>
          <w:rFonts w:ascii="Calibri" w:eastAsia="Calibri" w:hAnsi="Calibri" w:cs="Calibri"/>
          <w:b/>
          <w:sz w:val="20"/>
          <w:szCs w:val="20"/>
        </w:rPr>
      </w:pPr>
    </w:p>
    <w:tbl>
      <w:tblPr>
        <w:tblStyle w:val="a"/>
        <w:tblW w:w="99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7015"/>
      </w:tblGrid>
      <w:tr w:rsidR="0044735B" w:rsidRPr="00B51CED" w14:paraId="354DC1BA" w14:textId="77777777">
        <w:tc>
          <w:tcPr>
            <w:tcW w:w="2965" w:type="dxa"/>
          </w:tcPr>
          <w:p w14:paraId="3EED7769" w14:textId="77777777" w:rsidR="0044735B" w:rsidRPr="00B51CED" w:rsidRDefault="00000000">
            <w:pPr>
              <w:spacing w:before="60" w:after="60"/>
              <w:jc w:val="right"/>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Cloud Environments: </w:t>
            </w:r>
          </w:p>
        </w:tc>
        <w:tc>
          <w:tcPr>
            <w:tcW w:w="7015" w:type="dxa"/>
          </w:tcPr>
          <w:p w14:paraId="370AD302" w14:textId="77777777" w:rsidR="0044735B" w:rsidRPr="00B51CED" w:rsidRDefault="00000000">
            <w:pPr>
              <w:spacing w:before="60" w:after="60"/>
              <w:jc w:val="both"/>
              <w:rPr>
                <w:rFonts w:ascii="Calibri" w:eastAsia="Calibri" w:hAnsi="Calibri" w:cs="Calibri"/>
                <w:b/>
                <w:color w:val="000000"/>
                <w:sz w:val="20"/>
                <w:szCs w:val="20"/>
              </w:rPr>
            </w:pPr>
            <w:r w:rsidRPr="00B51CED">
              <w:rPr>
                <w:rFonts w:ascii="Calibri" w:eastAsia="Calibri" w:hAnsi="Calibri" w:cs="Calibri"/>
                <w:color w:val="000000"/>
                <w:sz w:val="20"/>
                <w:szCs w:val="20"/>
              </w:rPr>
              <w:t>Microsoft Azure, Amazon Web Services, Google cloud platform.</w:t>
            </w:r>
          </w:p>
        </w:tc>
      </w:tr>
      <w:tr w:rsidR="0044735B" w:rsidRPr="00B51CED" w14:paraId="5AB50765" w14:textId="77777777">
        <w:tc>
          <w:tcPr>
            <w:tcW w:w="2965" w:type="dxa"/>
          </w:tcPr>
          <w:p w14:paraId="030DD9C9" w14:textId="77777777" w:rsidR="0044735B" w:rsidRPr="00B51CED" w:rsidRDefault="00000000">
            <w:pPr>
              <w:spacing w:before="60" w:after="60"/>
              <w:jc w:val="right"/>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Build and Testing Tools:              </w:t>
            </w:r>
          </w:p>
        </w:tc>
        <w:tc>
          <w:tcPr>
            <w:tcW w:w="7015" w:type="dxa"/>
          </w:tcPr>
          <w:p w14:paraId="4568A5FF" w14:textId="77777777" w:rsidR="0044735B" w:rsidRPr="00B51CED" w:rsidRDefault="00000000">
            <w:pPr>
              <w:spacing w:before="60" w:after="60"/>
              <w:jc w:val="both"/>
              <w:rPr>
                <w:rFonts w:ascii="Calibri" w:eastAsia="Calibri" w:hAnsi="Calibri" w:cs="Calibri"/>
                <w:color w:val="000000"/>
                <w:sz w:val="20"/>
                <w:szCs w:val="20"/>
              </w:rPr>
            </w:pPr>
            <w:r w:rsidRPr="00B51CED">
              <w:rPr>
                <w:rFonts w:ascii="Calibri" w:eastAsia="Calibri" w:hAnsi="Calibri" w:cs="Calibri"/>
                <w:color w:val="000000"/>
                <w:sz w:val="20"/>
                <w:szCs w:val="20"/>
              </w:rPr>
              <w:t>Maven, ANT, Gradle, Selenium, JIRA.</w:t>
            </w:r>
          </w:p>
        </w:tc>
      </w:tr>
      <w:tr w:rsidR="0044735B" w:rsidRPr="00B51CED" w14:paraId="37694F83" w14:textId="77777777">
        <w:tc>
          <w:tcPr>
            <w:tcW w:w="2965" w:type="dxa"/>
          </w:tcPr>
          <w:p w14:paraId="6DE9A3C7" w14:textId="77777777" w:rsidR="0044735B" w:rsidRPr="00B51CED" w:rsidRDefault="00000000">
            <w:pPr>
              <w:spacing w:before="60" w:after="60"/>
              <w:jc w:val="right"/>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Databases:                            </w:t>
            </w:r>
          </w:p>
        </w:tc>
        <w:tc>
          <w:tcPr>
            <w:tcW w:w="7015" w:type="dxa"/>
          </w:tcPr>
          <w:p w14:paraId="373CED53" w14:textId="77777777" w:rsidR="0044735B" w:rsidRPr="00B51CED" w:rsidRDefault="00000000">
            <w:pPr>
              <w:spacing w:before="60" w:after="60"/>
              <w:jc w:val="both"/>
              <w:rPr>
                <w:rFonts w:ascii="Calibri" w:eastAsia="Calibri" w:hAnsi="Calibri" w:cs="Calibri"/>
                <w:color w:val="000000"/>
                <w:sz w:val="20"/>
                <w:szCs w:val="20"/>
              </w:rPr>
            </w:pPr>
            <w:r w:rsidRPr="00B51CED">
              <w:rPr>
                <w:rFonts w:ascii="Calibri" w:eastAsia="Calibri" w:hAnsi="Calibri" w:cs="Calibri"/>
                <w:color w:val="000000"/>
                <w:sz w:val="20"/>
                <w:szCs w:val="20"/>
              </w:rPr>
              <w:t>Oracle 10g/9i, Oracle 11g, Teradata, MYSQL, Snowflake, SQLServer.</w:t>
            </w:r>
          </w:p>
        </w:tc>
      </w:tr>
      <w:tr w:rsidR="0044735B" w:rsidRPr="00B51CED" w14:paraId="666B25D7" w14:textId="77777777">
        <w:tc>
          <w:tcPr>
            <w:tcW w:w="2965" w:type="dxa"/>
          </w:tcPr>
          <w:p w14:paraId="5E1C1D92" w14:textId="77777777" w:rsidR="0044735B" w:rsidRPr="00B51CED" w:rsidRDefault="00000000">
            <w:pPr>
              <w:spacing w:before="60" w:after="60"/>
              <w:jc w:val="right"/>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Scripting Languages:              </w:t>
            </w:r>
          </w:p>
        </w:tc>
        <w:tc>
          <w:tcPr>
            <w:tcW w:w="7015" w:type="dxa"/>
          </w:tcPr>
          <w:p w14:paraId="77A740BA" w14:textId="77777777" w:rsidR="0044735B" w:rsidRPr="00B51CED" w:rsidRDefault="00000000">
            <w:pPr>
              <w:spacing w:before="60" w:after="60"/>
              <w:jc w:val="both"/>
              <w:rPr>
                <w:rFonts w:ascii="Calibri" w:eastAsia="Calibri" w:hAnsi="Calibri" w:cs="Calibri"/>
                <w:color w:val="000000"/>
                <w:sz w:val="20"/>
                <w:szCs w:val="20"/>
              </w:rPr>
            </w:pPr>
            <w:r w:rsidRPr="00B51CED">
              <w:rPr>
                <w:rFonts w:ascii="Calibri" w:eastAsia="Calibri" w:hAnsi="Calibri" w:cs="Calibri"/>
                <w:color w:val="000000"/>
                <w:sz w:val="20"/>
                <w:szCs w:val="20"/>
              </w:rPr>
              <w:t>Python, Shell Scripting, Bash Shell, PowerShell, YAML,</w:t>
            </w:r>
          </w:p>
        </w:tc>
      </w:tr>
      <w:tr w:rsidR="0044735B" w:rsidRPr="00B51CED" w14:paraId="0A6EEAE5" w14:textId="77777777">
        <w:tc>
          <w:tcPr>
            <w:tcW w:w="2965" w:type="dxa"/>
          </w:tcPr>
          <w:p w14:paraId="37979621" w14:textId="77777777" w:rsidR="0044735B" w:rsidRPr="00B51CED" w:rsidRDefault="00000000">
            <w:pPr>
              <w:spacing w:before="60" w:after="60"/>
              <w:jc w:val="right"/>
              <w:rPr>
                <w:rFonts w:ascii="Calibri" w:eastAsia="Calibri" w:hAnsi="Calibri" w:cs="Calibri"/>
                <w:b/>
                <w:color w:val="000000"/>
                <w:sz w:val="20"/>
                <w:szCs w:val="20"/>
              </w:rPr>
            </w:pPr>
            <w:r w:rsidRPr="00B51CED">
              <w:rPr>
                <w:rFonts w:ascii="Calibri" w:eastAsia="Calibri" w:hAnsi="Calibri" w:cs="Calibri"/>
                <w:b/>
                <w:color w:val="000000"/>
                <w:sz w:val="20"/>
                <w:szCs w:val="20"/>
              </w:rPr>
              <w:t>Operating System:</w:t>
            </w:r>
          </w:p>
        </w:tc>
        <w:tc>
          <w:tcPr>
            <w:tcW w:w="7015" w:type="dxa"/>
          </w:tcPr>
          <w:p w14:paraId="4D672E7A" w14:textId="77777777" w:rsidR="0044735B" w:rsidRPr="00B51CED" w:rsidRDefault="00000000">
            <w:pPr>
              <w:spacing w:before="60" w:after="60"/>
              <w:jc w:val="both"/>
              <w:rPr>
                <w:rFonts w:ascii="Calibri" w:eastAsia="Calibri" w:hAnsi="Calibri" w:cs="Calibri"/>
                <w:b/>
                <w:color w:val="000000"/>
                <w:sz w:val="20"/>
                <w:szCs w:val="20"/>
              </w:rPr>
            </w:pPr>
            <w:r w:rsidRPr="00B51CED">
              <w:rPr>
                <w:rFonts w:ascii="Calibri" w:eastAsia="Calibri" w:hAnsi="Calibri" w:cs="Calibri"/>
                <w:sz w:val="20"/>
                <w:szCs w:val="20"/>
              </w:rPr>
              <w:t>Unix, Linux, Ubuntu, Mac OS, WINDOWS NT/2000/2003/XP/7/8/10.</w:t>
            </w:r>
          </w:p>
        </w:tc>
      </w:tr>
      <w:tr w:rsidR="0044735B" w:rsidRPr="00B51CED" w14:paraId="7188CF17" w14:textId="77777777">
        <w:tc>
          <w:tcPr>
            <w:tcW w:w="2965" w:type="dxa"/>
          </w:tcPr>
          <w:p w14:paraId="5C360E3C" w14:textId="77777777" w:rsidR="0044735B" w:rsidRPr="00B51CED" w:rsidRDefault="00000000">
            <w:pPr>
              <w:spacing w:before="60" w:after="60"/>
              <w:jc w:val="right"/>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Other Tools                     </w:t>
            </w:r>
          </w:p>
        </w:tc>
        <w:tc>
          <w:tcPr>
            <w:tcW w:w="7015" w:type="dxa"/>
          </w:tcPr>
          <w:p w14:paraId="20CCF2BC" w14:textId="77777777" w:rsidR="0044735B" w:rsidRPr="00B51CED" w:rsidRDefault="00000000">
            <w:pPr>
              <w:spacing w:before="60" w:after="60"/>
              <w:jc w:val="both"/>
              <w:rPr>
                <w:rFonts w:ascii="Calibri" w:eastAsia="Calibri" w:hAnsi="Calibri" w:cs="Calibri"/>
                <w:color w:val="000000"/>
                <w:sz w:val="20"/>
                <w:szCs w:val="20"/>
              </w:rPr>
            </w:pPr>
            <w:r w:rsidRPr="00B51CED">
              <w:rPr>
                <w:rFonts w:ascii="Calibri" w:eastAsia="Calibri" w:hAnsi="Calibri" w:cs="Calibri"/>
                <w:sz w:val="20"/>
                <w:szCs w:val="20"/>
              </w:rPr>
              <w:t>WinSCP, IBM UCD, Active Directory, AMW.</w:t>
            </w:r>
          </w:p>
        </w:tc>
      </w:tr>
      <w:tr w:rsidR="0044735B" w:rsidRPr="00B51CED" w14:paraId="6BDAFABB" w14:textId="77777777">
        <w:tc>
          <w:tcPr>
            <w:tcW w:w="2965" w:type="dxa"/>
          </w:tcPr>
          <w:p w14:paraId="287D996C" w14:textId="77777777" w:rsidR="0044735B" w:rsidRPr="00B51CED" w:rsidRDefault="00000000">
            <w:pPr>
              <w:spacing w:before="60" w:after="60"/>
              <w:jc w:val="right"/>
              <w:rPr>
                <w:rFonts w:ascii="Calibri" w:eastAsia="Calibri" w:hAnsi="Calibri" w:cs="Calibri"/>
                <w:b/>
                <w:color w:val="000000"/>
                <w:sz w:val="20"/>
                <w:szCs w:val="20"/>
              </w:rPr>
            </w:pPr>
            <w:r w:rsidRPr="00B51CED">
              <w:rPr>
                <w:rFonts w:ascii="Calibri" w:eastAsia="Calibri" w:hAnsi="Calibri" w:cs="Calibri"/>
                <w:b/>
                <w:color w:val="000000"/>
                <w:sz w:val="20"/>
                <w:szCs w:val="20"/>
              </w:rPr>
              <w:t>Monitoring Tools</w:t>
            </w:r>
          </w:p>
        </w:tc>
        <w:tc>
          <w:tcPr>
            <w:tcW w:w="7015" w:type="dxa"/>
          </w:tcPr>
          <w:p w14:paraId="757385A5" w14:textId="77777777" w:rsidR="0044735B" w:rsidRPr="00B51CED" w:rsidRDefault="00000000">
            <w:pPr>
              <w:spacing w:before="60" w:after="60"/>
              <w:jc w:val="both"/>
              <w:rPr>
                <w:rFonts w:ascii="Calibri" w:eastAsia="Calibri" w:hAnsi="Calibri" w:cs="Calibri"/>
                <w:b/>
                <w:color w:val="000000"/>
                <w:sz w:val="20"/>
                <w:szCs w:val="20"/>
              </w:rPr>
            </w:pPr>
            <w:r w:rsidRPr="00B51CED">
              <w:rPr>
                <w:rFonts w:ascii="Calibri" w:eastAsia="Calibri" w:hAnsi="Calibri" w:cs="Calibri"/>
                <w:sz w:val="20"/>
                <w:szCs w:val="20"/>
              </w:rPr>
              <w:t>Autosys, M-Control.</w:t>
            </w:r>
          </w:p>
        </w:tc>
      </w:tr>
      <w:tr w:rsidR="0044735B" w:rsidRPr="00B51CED" w14:paraId="2B629ECA" w14:textId="77777777">
        <w:tc>
          <w:tcPr>
            <w:tcW w:w="2965" w:type="dxa"/>
          </w:tcPr>
          <w:p w14:paraId="4AD1D86F" w14:textId="77777777" w:rsidR="0044735B" w:rsidRPr="00B51CED" w:rsidRDefault="00000000">
            <w:pPr>
              <w:spacing w:before="60" w:after="60"/>
              <w:jc w:val="right"/>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IDE Tools:                                    </w:t>
            </w:r>
          </w:p>
        </w:tc>
        <w:tc>
          <w:tcPr>
            <w:tcW w:w="7015" w:type="dxa"/>
          </w:tcPr>
          <w:p w14:paraId="6F6907F1" w14:textId="77777777" w:rsidR="0044735B" w:rsidRPr="00B51CED" w:rsidRDefault="00000000">
            <w:pPr>
              <w:spacing w:before="60" w:after="60"/>
              <w:jc w:val="both"/>
              <w:rPr>
                <w:rFonts w:ascii="Calibri" w:eastAsia="Calibri" w:hAnsi="Calibri" w:cs="Calibri"/>
                <w:b/>
                <w:color w:val="000000"/>
                <w:sz w:val="20"/>
                <w:szCs w:val="20"/>
              </w:rPr>
            </w:pPr>
            <w:r w:rsidRPr="00B51CED">
              <w:rPr>
                <w:rFonts w:ascii="Calibri" w:eastAsia="Calibri" w:hAnsi="Calibri" w:cs="Calibri"/>
                <w:sz w:val="20"/>
                <w:szCs w:val="20"/>
              </w:rPr>
              <w:t>Microsoft Visual Studio, NetBeans, Eclipse, PyCharm, Oracle SQL DBA.</w:t>
            </w:r>
          </w:p>
        </w:tc>
      </w:tr>
      <w:tr w:rsidR="0044735B" w:rsidRPr="00B51CED" w14:paraId="0BEB7830" w14:textId="77777777">
        <w:tc>
          <w:tcPr>
            <w:tcW w:w="2965" w:type="dxa"/>
          </w:tcPr>
          <w:p w14:paraId="01727724" w14:textId="77777777" w:rsidR="0044735B" w:rsidRPr="00B51CED" w:rsidRDefault="00000000">
            <w:pPr>
              <w:spacing w:before="60" w:after="60"/>
              <w:jc w:val="right"/>
              <w:rPr>
                <w:rFonts w:ascii="Calibri" w:eastAsia="Calibri" w:hAnsi="Calibri" w:cs="Calibri"/>
                <w:color w:val="000000"/>
                <w:sz w:val="20"/>
                <w:szCs w:val="20"/>
              </w:rPr>
            </w:pPr>
            <w:r w:rsidRPr="00B51CED">
              <w:rPr>
                <w:rFonts w:ascii="Calibri" w:eastAsia="Calibri" w:hAnsi="Calibri" w:cs="Calibri"/>
                <w:b/>
                <w:color w:val="000000"/>
                <w:sz w:val="20"/>
                <w:szCs w:val="20"/>
              </w:rPr>
              <w:t>Web Technologies</w:t>
            </w:r>
          </w:p>
        </w:tc>
        <w:tc>
          <w:tcPr>
            <w:tcW w:w="7015" w:type="dxa"/>
          </w:tcPr>
          <w:p w14:paraId="1F5145B2" w14:textId="77777777" w:rsidR="0044735B" w:rsidRPr="00B51CED" w:rsidRDefault="00000000">
            <w:pPr>
              <w:spacing w:before="60" w:after="60"/>
              <w:jc w:val="both"/>
              <w:rPr>
                <w:rFonts w:ascii="Calibri" w:eastAsia="Calibri" w:hAnsi="Calibri" w:cs="Calibri"/>
                <w:b/>
                <w:color w:val="000000"/>
                <w:sz w:val="20"/>
                <w:szCs w:val="20"/>
              </w:rPr>
            </w:pPr>
            <w:r w:rsidRPr="00B51CED">
              <w:rPr>
                <w:rFonts w:ascii="Calibri" w:eastAsia="Calibri" w:hAnsi="Calibri" w:cs="Calibri"/>
                <w:sz w:val="20"/>
                <w:szCs w:val="20"/>
              </w:rPr>
              <w:t>HTML5, CSS3, Bootstrap, JSON, JQuery, JavaScript, C#, ASP.NET, XML</w:t>
            </w:r>
          </w:p>
        </w:tc>
      </w:tr>
      <w:tr w:rsidR="0044735B" w:rsidRPr="00B51CED" w14:paraId="4814829E" w14:textId="77777777">
        <w:tc>
          <w:tcPr>
            <w:tcW w:w="2965" w:type="dxa"/>
          </w:tcPr>
          <w:p w14:paraId="636E8318" w14:textId="77777777" w:rsidR="0044735B" w:rsidRPr="00B51CED" w:rsidRDefault="00000000">
            <w:pPr>
              <w:spacing w:before="60" w:after="60"/>
              <w:jc w:val="right"/>
              <w:rPr>
                <w:rFonts w:ascii="Calibri" w:eastAsia="Calibri" w:hAnsi="Calibri" w:cs="Calibri"/>
                <w:color w:val="000000"/>
                <w:sz w:val="20"/>
                <w:szCs w:val="20"/>
              </w:rPr>
            </w:pPr>
            <w:r w:rsidRPr="00B51CED">
              <w:rPr>
                <w:rFonts w:ascii="Calibri" w:eastAsia="Calibri" w:hAnsi="Calibri" w:cs="Calibri"/>
                <w:b/>
                <w:color w:val="000000"/>
                <w:sz w:val="20"/>
                <w:szCs w:val="20"/>
              </w:rPr>
              <w:lastRenderedPageBreak/>
              <w:t>Monitoring and Bug tracking tools</w:t>
            </w:r>
          </w:p>
        </w:tc>
        <w:tc>
          <w:tcPr>
            <w:tcW w:w="7015" w:type="dxa"/>
          </w:tcPr>
          <w:p w14:paraId="21A81403" w14:textId="77777777" w:rsidR="0044735B" w:rsidRPr="00B51CED" w:rsidRDefault="00000000">
            <w:pPr>
              <w:spacing w:before="60" w:after="60"/>
              <w:jc w:val="both"/>
              <w:rPr>
                <w:rFonts w:ascii="Calibri" w:eastAsia="Calibri" w:hAnsi="Calibri" w:cs="Calibri"/>
                <w:sz w:val="20"/>
                <w:szCs w:val="20"/>
              </w:rPr>
            </w:pPr>
            <w:r w:rsidRPr="00B51CED">
              <w:rPr>
                <w:rFonts w:ascii="Calibri" w:eastAsia="Calibri" w:hAnsi="Calibri" w:cs="Calibri"/>
                <w:sz w:val="20"/>
                <w:szCs w:val="20"/>
              </w:rPr>
              <w:t>Nagios, Splunk, Dynatrace, AppDynamics and Datadog.</w:t>
            </w:r>
          </w:p>
        </w:tc>
      </w:tr>
      <w:tr w:rsidR="0044735B" w:rsidRPr="00B51CED" w14:paraId="76082984" w14:textId="77777777">
        <w:tc>
          <w:tcPr>
            <w:tcW w:w="2965" w:type="dxa"/>
          </w:tcPr>
          <w:p w14:paraId="55E3C4D5" w14:textId="77777777" w:rsidR="0044735B" w:rsidRPr="00B51CED" w:rsidRDefault="00000000">
            <w:pPr>
              <w:spacing w:before="60" w:after="60"/>
              <w:jc w:val="right"/>
              <w:rPr>
                <w:rFonts w:ascii="Calibri" w:eastAsia="Calibri" w:hAnsi="Calibri" w:cs="Calibri"/>
                <w:color w:val="000000"/>
                <w:sz w:val="20"/>
                <w:szCs w:val="20"/>
              </w:rPr>
            </w:pPr>
            <w:r w:rsidRPr="00B51CED">
              <w:rPr>
                <w:rFonts w:ascii="Calibri" w:eastAsia="Calibri" w:hAnsi="Calibri" w:cs="Calibri"/>
                <w:b/>
                <w:color w:val="000000"/>
                <w:sz w:val="20"/>
                <w:szCs w:val="20"/>
              </w:rPr>
              <w:t xml:space="preserve">Version control:  </w:t>
            </w:r>
            <w:r w:rsidRPr="00B51CED">
              <w:rPr>
                <w:rFonts w:ascii="Calibri" w:eastAsia="Calibri" w:hAnsi="Calibri" w:cs="Calibri"/>
                <w:color w:val="000000"/>
                <w:sz w:val="20"/>
                <w:szCs w:val="20"/>
              </w:rPr>
              <w:t xml:space="preserve">                           </w:t>
            </w:r>
          </w:p>
        </w:tc>
        <w:tc>
          <w:tcPr>
            <w:tcW w:w="7015" w:type="dxa"/>
          </w:tcPr>
          <w:p w14:paraId="1E030CA0" w14:textId="77777777" w:rsidR="0044735B" w:rsidRPr="00B51CED" w:rsidRDefault="00000000">
            <w:pPr>
              <w:spacing w:before="60" w:after="60"/>
              <w:jc w:val="both"/>
              <w:rPr>
                <w:rFonts w:ascii="Calibri" w:eastAsia="Calibri" w:hAnsi="Calibri" w:cs="Calibri"/>
                <w:color w:val="000000"/>
                <w:sz w:val="20"/>
                <w:szCs w:val="20"/>
              </w:rPr>
            </w:pPr>
            <w:r w:rsidRPr="00B51CED">
              <w:rPr>
                <w:rFonts w:ascii="Calibri" w:eastAsia="Calibri" w:hAnsi="Calibri" w:cs="Calibri"/>
                <w:sz w:val="20"/>
                <w:szCs w:val="20"/>
              </w:rPr>
              <w:t>SVN, Git, GitHub,Gitlab.Azure repos.</w:t>
            </w:r>
          </w:p>
        </w:tc>
      </w:tr>
      <w:tr w:rsidR="0044735B" w:rsidRPr="00B51CED" w14:paraId="0AC131FD" w14:textId="77777777">
        <w:tc>
          <w:tcPr>
            <w:tcW w:w="2965" w:type="dxa"/>
          </w:tcPr>
          <w:p w14:paraId="322DB387" w14:textId="77777777" w:rsidR="0044735B" w:rsidRPr="00B51CED" w:rsidRDefault="00000000">
            <w:pPr>
              <w:spacing w:before="60" w:after="60"/>
              <w:jc w:val="right"/>
              <w:rPr>
                <w:rFonts w:ascii="Calibri" w:eastAsia="Calibri" w:hAnsi="Calibri" w:cs="Calibri"/>
                <w:color w:val="000000"/>
                <w:sz w:val="20"/>
                <w:szCs w:val="20"/>
              </w:rPr>
            </w:pPr>
            <w:r w:rsidRPr="00B51CED">
              <w:rPr>
                <w:rFonts w:ascii="Calibri" w:eastAsia="Calibri" w:hAnsi="Calibri" w:cs="Calibri"/>
                <w:b/>
                <w:color w:val="000000"/>
                <w:sz w:val="20"/>
                <w:szCs w:val="20"/>
              </w:rPr>
              <w:t>Configuration management:</w:t>
            </w:r>
          </w:p>
        </w:tc>
        <w:tc>
          <w:tcPr>
            <w:tcW w:w="7015" w:type="dxa"/>
          </w:tcPr>
          <w:p w14:paraId="1E4CFE36" w14:textId="77777777" w:rsidR="0044735B" w:rsidRPr="00B51CED" w:rsidRDefault="00000000">
            <w:pPr>
              <w:spacing w:before="60" w:after="60"/>
              <w:jc w:val="both"/>
              <w:rPr>
                <w:rFonts w:ascii="Calibri" w:eastAsia="Calibri" w:hAnsi="Calibri" w:cs="Calibri"/>
                <w:color w:val="000000"/>
                <w:sz w:val="20"/>
                <w:szCs w:val="20"/>
              </w:rPr>
            </w:pPr>
            <w:r w:rsidRPr="00B51CED">
              <w:rPr>
                <w:rFonts w:ascii="Calibri" w:eastAsia="Calibri" w:hAnsi="Calibri" w:cs="Calibri"/>
                <w:sz w:val="20"/>
                <w:szCs w:val="20"/>
              </w:rPr>
              <w:t>Chef, Puppet, Ansible, Terraform.</w:t>
            </w:r>
          </w:p>
        </w:tc>
      </w:tr>
      <w:tr w:rsidR="0044735B" w:rsidRPr="00B51CED" w14:paraId="3FF2DA15" w14:textId="77777777">
        <w:tc>
          <w:tcPr>
            <w:tcW w:w="2965" w:type="dxa"/>
          </w:tcPr>
          <w:p w14:paraId="30A77E9E" w14:textId="77777777" w:rsidR="0044735B" w:rsidRPr="00B51CED" w:rsidRDefault="00000000">
            <w:pPr>
              <w:spacing w:before="60" w:after="60"/>
              <w:jc w:val="right"/>
              <w:rPr>
                <w:rFonts w:ascii="Calibri" w:eastAsia="Calibri" w:hAnsi="Calibri" w:cs="Calibri"/>
                <w:color w:val="000000"/>
                <w:sz w:val="20"/>
                <w:szCs w:val="20"/>
              </w:rPr>
            </w:pPr>
            <w:r w:rsidRPr="00B51CED">
              <w:rPr>
                <w:rFonts w:ascii="Calibri" w:eastAsia="Calibri" w:hAnsi="Calibri" w:cs="Calibri"/>
                <w:b/>
                <w:color w:val="000000"/>
                <w:sz w:val="20"/>
                <w:szCs w:val="20"/>
              </w:rPr>
              <w:t>Deployment Tools:</w:t>
            </w:r>
          </w:p>
        </w:tc>
        <w:tc>
          <w:tcPr>
            <w:tcW w:w="7015" w:type="dxa"/>
          </w:tcPr>
          <w:p w14:paraId="24B146B8" w14:textId="77777777" w:rsidR="0044735B" w:rsidRPr="00B51CED" w:rsidRDefault="00000000">
            <w:pPr>
              <w:spacing w:before="60" w:after="60"/>
              <w:jc w:val="both"/>
              <w:rPr>
                <w:rFonts w:ascii="Calibri" w:eastAsia="Calibri" w:hAnsi="Calibri" w:cs="Calibri"/>
                <w:color w:val="000000"/>
                <w:sz w:val="20"/>
                <w:szCs w:val="20"/>
              </w:rPr>
            </w:pPr>
            <w:r w:rsidRPr="00B51CED">
              <w:rPr>
                <w:rFonts w:ascii="Calibri" w:eastAsia="Calibri" w:hAnsi="Calibri" w:cs="Calibri"/>
                <w:sz w:val="20"/>
                <w:szCs w:val="20"/>
              </w:rPr>
              <w:t>Bamboo, Jenkins.</w:t>
            </w:r>
          </w:p>
        </w:tc>
      </w:tr>
      <w:tr w:rsidR="0044735B" w:rsidRPr="00B51CED" w14:paraId="289EB766" w14:textId="77777777">
        <w:tc>
          <w:tcPr>
            <w:tcW w:w="2965" w:type="dxa"/>
          </w:tcPr>
          <w:p w14:paraId="62A53E47" w14:textId="77777777" w:rsidR="0044735B" w:rsidRPr="00B51CED" w:rsidRDefault="00000000">
            <w:pPr>
              <w:spacing w:before="60" w:after="60"/>
              <w:jc w:val="right"/>
              <w:rPr>
                <w:rFonts w:ascii="Calibri" w:eastAsia="Calibri" w:hAnsi="Calibri" w:cs="Calibri"/>
                <w:color w:val="000000"/>
                <w:sz w:val="20"/>
                <w:szCs w:val="20"/>
              </w:rPr>
            </w:pPr>
            <w:r w:rsidRPr="00B51CED">
              <w:rPr>
                <w:rFonts w:ascii="Calibri" w:eastAsia="Calibri" w:hAnsi="Calibri" w:cs="Calibri"/>
                <w:b/>
                <w:color w:val="000000"/>
                <w:sz w:val="20"/>
                <w:szCs w:val="20"/>
              </w:rPr>
              <w:t>Container Tools:</w:t>
            </w:r>
          </w:p>
        </w:tc>
        <w:tc>
          <w:tcPr>
            <w:tcW w:w="7015" w:type="dxa"/>
          </w:tcPr>
          <w:p w14:paraId="78532426" w14:textId="77777777" w:rsidR="0044735B" w:rsidRPr="00B51CED" w:rsidRDefault="00000000">
            <w:pPr>
              <w:spacing w:before="60" w:after="60"/>
              <w:jc w:val="both"/>
              <w:rPr>
                <w:rFonts w:ascii="Calibri" w:eastAsia="Calibri" w:hAnsi="Calibri" w:cs="Calibri"/>
                <w:color w:val="000000"/>
                <w:sz w:val="20"/>
                <w:szCs w:val="20"/>
              </w:rPr>
            </w:pPr>
            <w:r w:rsidRPr="00B51CED">
              <w:rPr>
                <w:rFonts w:ascii="Calibri" w:eastAsia="Calibri" w:hAnsi="Calibri" w:cs="Calibri"/>
                <w:sz w:val="20"/>
                <w:szCs w:val="20"/>
              </w:rPr>
              <w:t>Docker, Kubernetes, Openshift</w:t>
            </w:r>
          </w:p>
        </w:tc>
      </w:tr>
      <w:tr w:rsidR="0044735B" w:rsidRPr="00B51CED" w14:paraId="747D923F" w14:textId="77777777">
        <w:tc>
          <w:tcPr>
            <w:tcW w:w="2965" w:type="dxa"/>
          </w:tcPr>
          <w:p w14:paraId="6BEE859D" w14:textId="77777777" w:rsidR="0044735B" w:rsidRPr="00B51CED" w:rsidRDefault="00000000">
            <w:pPr>
              <w:spacing w:before="60" w:after="60"/>
              <w:jc w:val="right"/>
              <w:rPr>
                <w:rFonts w:ascii="Calibri" w:eastAsia="Calibri" w:hAnsi="Calibri" w:cs="Calibri"/>
                <w:color w:val="000000"/>
                <w:sz w:val="20"/>
                <w:szCs w:val="20"/>
              </w:rPr>
            </w:pPr>
            <w:r w:rsidRPr="00B51CED">
              <w:rPr>
                <w:rFonts w:ascii="Calibri" w:eastAsia="Calibri" w:hAnsi="Calibri" w:cs="Calibri"/>
                <w:b/>
                <w:color w:val="000000"/>
                <w:sz w:val="20"/>
                <w:szCs w:val="20"/>
              </w:rPr>
              <w:t xml:space="preserve">Networking Protocols:  </w:t>
            </w:r>
          </w:p>
        </w:tc>
        <w:tc>
          <w:tcPr>
            <w:tcW w:w="7015" w:type="dxa"/>
          </w:tcPr>
          <w:p w14:paraId="3888D5C4" w14:textId="77777777" w:rsidR="0044735B" w:rsidRPr="00B51CED" w:rsidRDefault="00000000">
            <w:pPr>
              <w:spacing w:before="60" w:after="60"/>
              <w:jc w:val="both"/>
              <w:rPr>
                <w:rFonts w:ascii="Calibri" w:eastAsia="Calibri" w:hAnsi="Calibri" w:cs="Calibri"/>
                <w:color w:val="000000"/>
                <w:sz w:val="20"/>
                <w:szCs w:val="20"/>
              </w:rPr>
            </w:pPr>
            <w:r w:rsidRPr="00B51CED">
              <w:rPr>
                <w:rFonts w:ascii="Calibri" w:eastAsia="Calibri" w:hAnsi="Calibri" w:cs="Calibri"/>
                <w:sz w:val="20"/>
                <w:szCs w:val="20"/>
              </w:rPr>
              <w:t>DNS, DHCP, FTP/TFTP, NFS, SMTP, TCP/IP, HTTP/HTTPS, WAN, LAN</w:t>
            </w:r>
          </w:p>
        </w:tc>
      </w:tr>
    </w:tbl>
    <w:p w14:paraId="1060771F" w14:textId="77777777" w:rsidR="0044735B" w:rsidRPr="00B51CED" w:rsidRDefault="00000000">
      <w:pPr>
        <w:spacing w:before="60" w:after="60" w:line="276" w:lineRule="auto"/>
        <w:jc w:val="both"/>
        <w:rPr>
          <w:rFonts w:ascii="Calibri" w:eastAsia="Calibri" w:hAnsi="Calibri" w:cs="Calibri"/>
          <w:b/>
          <w:sz w:val="20"/>
          <w:szCs w:val="20"/>
        </w:rPr>
      </w:pPr>
      <w:r w:rsidRPr="00B51CED">
        <w:rPr>
          <w:rFonts w:ascii="Calibri" w:eastAsia="Calibri" w:hAnsi="Calibri" w:cs="Calibri"/>
          <w:color w:val="000000"/>
          <w:sz w:val="20"/>
          <w:szCs w:val="20"/>
        </w:rPr>
        <w:t xml:space="preserve">               </w:t>
      </w:r>
    </w:p>
    <w:p w14:paraId="5FC69A08" w14:textId="77777777" w:rsidR="0044735B" w:rsidRPr="00B51CED" w:rsidRDefault="00000000">
      <w:pPr>
        <w:spacing w:before="60" w:after="60"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Education and Certification:</w:t>
      </w:r>
    </w:p>
    <w:p w14:paraId="61100078" w14:textId="77777777" w:rsidR="0044735B" w:rsidRPr="00B51CED" w:rsidRDefault="00000000">
      <w:pPr>
        <w:spacing w:before="60" w:after="60"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Bachelor of Technology, </w:t>
      </w:r>
      <w:r w:rsidRPr="00B51CED">
        <w:rPr>
          <w:rFonts w:ascii="Calibri" w:eastAsia="Calibri" w:hAnsi="Calibri" w:cs="Calibri"/>
          <w:b/>
          <w:sz w:val="20"/>
          <w:szCs w:val="20"/>
        </w:rPr>
        <w:t>Electronics and Communication Engineering, JNTUK</w:t>
      </w:r>
      <w:r w:rsidRPr="00B51CED">
        <w:rPr>
          <w:rFonts w:ascii="Calibri" w:eastAsia="Calibri" w:hAnsi="Calibri" w:cs="Calibri"/>
          <w:b/>
          <w:color w:val="000000"/>
          <w:sz w:val="20"/>
          <w:szCs w:val="20"/>
        </w:rPr>
        <w:t>.</w:t>
      </w:r>
    </w:p>
    <w:p w14:paraId="3DEED416" w14:textId="77777777" w:rsidR="0044735B" w:rsidRPr="00B51CED" w:rsidRDefault="00000000">
      <w:pPr>
        <w:spacing w:before="60" w:after="60"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Certified AZ-900</w:t>
      </w:r>
    </w:p>
    <w:p w14:paraId="0E4B1754" w14:textId="77777777" w:rsidR="0044735B" w:rsidRPr="00B51CED" w:rsidRDefault="00000000">
      <w:pPr>
        <w:spacing w:before="60" w:after="60"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Certified AZ-</w:t>
      </w:r>
      <w:r w:rsidRPr="00B51CED">
        <w:rPr>
          <w:rFonts w:ascii="Calibri" w:eastAsia="Calibri" w:hAnsi="Calibri" w:cs="Calibri"/>
          <w:b/>
          <w:sz w:val="20"/>
          <w:szCs w:val="20"/>
        </w:rPr>
        <w:t>400</w:t>
      </w:r>
    </w:p>
    <w:p w14:paraId="71CAA1FE" w14:textId="77777777" w:rsidR="0044735B" w:rsidRPr="00B51CED" w:rsidRDefault="0044735B">
      <w:pPr>
        <w:spacing w:before="60" w:after="60" w:line="276" w:lineRule="auto"/>
        <w:jc w:val="both"/>
        <w:rPr>
          <w:rFonts w:ascii="Calibri" w:eastAsia="Calibri" w:hAnsi="Calibri" w:cs="Calibri"/>
          <w:b/>
          <w:sz w:val="20"/>
          <w:szCs w:val="20"/>
          <w:u w:val="single"/>
        </w:rPr>
      </w:pPr>
    </w:p>
    <w:p w14:paraId="05B57B1F" w14:textId="77777777" w:rsidR="0044735B" w:rsidRPr="00B51CED" w:rsidRDefault="00000000">
      <w:pPr>
        <w:spacing w:before="60" w:after="60" w:line="276" w:lineRule="auto"/>
        <w:jc w:val="both"/>
        <w:rPr>
          <w:rFonts w:ascii="Calibri" w:eastAsia="Calibri" w:hAnsi="Calibri" w:cs="Calibri"/>
          <w:b/>
          <w:sz w:val="20"/>
          <w:szCs w:val="20"/>
          <w:u w:val="single"/>
        </w:rPr>
      </w:pPr>
      <w:r w:rsidRPr="00B51CED">
        <w:rPr>
          <w:rFonts w:ascii="Calibri" w:eastAsia="Calibri" w:hAnsi="Calibri" w:cs="Calibri"/>
          <w:b/>
          <w:sz w:val="20"/>
          <w:szCs w:val="20"/>
          <w:u w:val="single"/>
        </w:rPr>
        <w:t>PROFESSIONAL EXPERIENCE:</w:t>
      </w:r>
    </w:p>
    <w:p w14:paraId="1E4112D4" w14:textId="77777777" w:rsidR="0044735B" w:rsidRPr="00B51CED" w:rsidRDefault="0044735B">
      <w:pPr>
        <w:spacing w:before="60" w:after="60" w:line="276" w:lineRule="auto"/>
        <w:jc w:val="both"/>
        <w:rPr>
          <w:rFonts w:ascii="Calibri" w:eastAsia="Calibri" w:hAnsi="Calibri" w:cs="Calibri"/>
          <w:b/>
          <w:sz w:val="20"/>
          <w:szCs w:val="20"/>
          <w:u w:val="single"/>
        </w:rPr>
      </w:pPr>
    </w:p>
    <w:p w14:paraId="417C1C31" w14:textId="77777777" w:rsidR="0044735B" w:rsidRPr="00B51CED" w:rsidRDefault="00000000">
      <w:pPr>
        <w:spacing w:line="276" w:lineRule="auto"/>
        <w:jc w:val="both"/>
        <w:rPr>
          <w:rFonts w:ascii="Calibri" w:eastAsia="Calibri" w:hAnsi="Calibri" w:cs="Calibri"/>
          <w:b/>
          <w:sz w:val="20"/>
          <w:szCs w:val="20"/>
        </w:rPr>
      </w:pPr>
      <w:r w:rsidRPr="00B51CED">
        <w:rPr>
          <w:rFonts w:ascii="Calibri" w:eastAsia="Calibri" w:hAnsi="Calibri" w:cs="Calibri"/>
          <w:b/>
          <w:sz w:val="20"/>
          <w:szCs w:val="20"/>
        </w:rPr>
        <w:t>Role: Sr. Azure devops Architect                                                                                                      (October - 2024 – Till date)</w:t>
      </w:r>
    </w:p>
    <w:p w14:paraId="51526116" w14:textId="77777777" w:rsidR="0044735B" w:rsidRPr="00B51CED" w:rsidRDefault="00000000">
      <w:pPr>
        <w:spacing w:line="276" w:lineRule="auto"/>
        <w:jc w:val="both"/>
        <w:rPr>
          <w:rFonts w:ascii="Calibri" w:eastAsia="Calibri" w:hAnsi="Calibri" w:cs="Calibri"/>
          <w:b/>
          <w:sz w:val="20"/>
          <w:szCs w:val="20"/>
        </w:rPr>
      </w:pPr>
      <w:r w:rsidRPr="00B51CED">
        <w:rPr>
          <w:rFonts w:ascii="Calibri" w:eastAsia="Calibri" w:hAnsi="Calibri" w:cs="Calibri"/>
          <w:b/>
          <w:sz w:val="20"/>
          <w:szCs w:val="20"/>
        </w:rPr>
        <w:t xml:space="preserve">Company:   Hitachi Digital Services, Dallas, TX.                                  </w:t>
      </w:r>
    </w:p>
    <w:p w14:paraId="6063684D" w14:textId="77777777" w:rsidR="0044735B" w:rsidRPr="00B51CED" w:rsidRDefault="00000000">
      <w:pPr>
        <w:spacing w:before="60" w:after="60" w:line="276" w:lineRule="auto"/>
        <w:jc w:val="both"/>
        <w:rPr>
          <w:rFonts w:ascii="Calibri" w:eastAsia="Calibri" w:hAnsi="Calibri" w:cs="Calibri"/>
          <w:sz w:val="20"/>
          <w:szCs w:val="20"/>
        </w:rPr>
      </w:pPr>
      <w:r w:rsidRPr="00B51CED">
        <w:rPr>
          <w:rFonts w:ascii="Calibri" w:eastAsia="Calibri" w:hAnsi="Calibri" w:cs="Calibri"/>
          <w:b/>
          <w:sz w:val="20"/>
          <w:szCs w:val="20"/>
          <w:u w:val="single"/>
        </w:rPr>
        <w:t>Responsibilities:</w:t>
      </w:r>
    </w:p>
    <w:p w14:paraId="60A52D9C" w14:textId="77777777" w:rsidR="0044735B" w:rsidRPr="00B51CED" w:rsidRDefault="00000000">
      <w:pPr>
        <w:numPr>
          <w:ilvl w:val="0"/>
          <w:numId w:val="4"/>
        </w:numPr>
        <w:spacing w:line="276" w:lineRule="auto"/>
        <w:jc w:val="both"/>
        <w:rPr>
          <w:rFonts w:ascii="Noto Sans Symbols" w:eastAsia="Noto Sans Symbols" w:hAnsi="Noto Sans Symbols" w:cs="Noto Sans Symbols"/>
          <w:sz w:val="20"/>
          <w:szCs w:val="20"/>
        </w:rPr>
      </w:pPr>
      <w:r w:rsidRPr="00B51CED">
        <w:rPr>
          <w:sz w:val="20"/>
          <w:szCs w:val="20"/>
        </w:rPr>
        <w:t xml:space="preserve">Expertise in </w:t>
      </w:r>
      <w:r w:rsidRPr="00B51CED">
        <w:rPr>
          <w:b/>
          <w:sz w:val="20"/>
          <w:szCs w:val="20"/>
        </w:rPr>
        <w:t>Azure</w:t>
      </w:r>
      <w:r w:rsidRPr="00B51CED">
        <w:rPr>
          <w:sz w:val="20"/>
          <w:szCs w:val="20"/>
        </w:rPr>
        <w:t xml:space="preserve"> infrastructure management (</w:t>
      </w:r>
      <w:r w:rsidRPr="00B51CED">
        <w:rPr>
          <w:b/>
          <w:sz w:val="20"/>
          <w:szCs w:val="20"/>
        </w:rPr>
        <w:t>Azure Web Roles, Worker Roles, SQL Azure, Azure Storage, Azure AD Licenses</w:t>
      </w:r>
      <w:r w:rsidRPr="00B51CED">
        <w:rPr>
          <w:sz w:val="20"/>
          <w:szCs w:val="20"/>
        </w:rPr>
        <w:t>, Office365).</w:t>
      </w:r>
    </w:p>
    <w:p w14:paraId="3BD39922" w14:textId="77777777" w:rsidR="0044735B" w:rsidRPr="00B51CED" w:rsidRDefault="00000000">
      <w:pPr>
        <w:numPr>
          <w:ilvl w:val="0"/>
          <w:numId w:val="4"/>
        </w:numPr>
        <w:spacing w:line="276" w:lineRule="auto"/>
        <w:jc w:val="both"/>
        <w:rPr>
          <w:rFonts w:ascii="Noto Sans Symbols" w:eastAsia="Noto Sans Symbols" w:hAnsi="Noto Sans Symbols" w:cs="Noto Sans Symbols"/>
          <w:sz w:val="20"/>
          <w:szCs w:val="20"/>
        </w:rPr>
      </w:pPr>
      <w:r w:rsidRPr="00B51CED">
        <w:rPr>
          <w:rFonts w:ascii="Calibri" w:eastAsia="Calibri" w:hAnsi="Calibri" w:cs="Calibri"/>
          <w:sz w:val="20"/>
          <w:szCs w:val="20"/>
          <w:highlight w:val="white"/>
        </w:rPr>
        <w:t>Expertise in Architecting and Implementing </w:t>
      </w:r>
      <w:r w:rsidRPr="00B51CED">
        <w:rPr>
          <w:rFonts w:ascii="Calibri" w:eastAsia="Calibri" w:hAnsi="Calibri" w:cs="Calibri"/>
          <w:b/>
          <w:sz w:val="20"/>
          <w:szCs w:val="20"/>
          <w:highlight w:val="white"/>
        </w:rPr>
        <w:t>Azure Service</w:t>
      </w:r>
      <w:r w:rsidRPr="00B51CED">
        <w:rPr>
          <w:rFonts w:ascii="Calibri" w:eastAsia="Calibri" w:hAnsi="Calibri" w:cs="Calibri"/>
          <w:sz w:val="20"/>
          <w:szCs w:val="20"/>
          <w:highlight w:val="white"/>
        </w:rPr>
        <w:t> Offering, such as </w:t>
      </w:r>
      <w:r w:rsidRPr="00B51CED">
        <w:rPr>
          <w:rFonts w:ascii="Calibri" w:eastAsia="Calibri" w:hAnsi="Calibri" w:cs="Calibri"/>
          <w:b/>
          <w:sz w:val="20"/>
          <w:szCs w:val="20"/>
          <w:highlight w:val="white"/>
        </w:rPr>
        <w:t>Azure cloud services, Azure storage, IIS, Azure Active Directory (AD), Azure Resource Manager (ARM), Azure Storage, Azure, Blob Storage, Azure VMs, SQL Database, Azure Functions, Azure Monitor, and Azure Service Bus</w:t>
      </w:r>
      <w:r w:rsidRPr="00B51CED">
        <w:rPr>
          <w:rFonts w:ascii="Calibri" w:eastAsia="Calibri" w:hAnsi="Calibri" w:cs="Calibri"/>
          <w:sz w:val="20"/>
          <w:szCs w:val="20"/>
          <w:highlight w:val="white"/>
        </w:rPr>
        <w:t>.</w:t>
      </w:r>
    </w:p>
    <w:p w14:paraId="3FA67090" w14:textId="77777777" w:rsidR="0044735B" w:rsidRPr="00B51CED" w:rsidRDefault="00000000">
      <w:pPr>
        <w:numPr>
          <w:ilvl w:val="0"/>
          <w:numId w:val="8"/>
        </w:numPr>
        <w:ind w:left="720"/>
        <w:jc w:val="both"/>
        <w:rPr>
          <w:rFonts w:ascii="Calibri" w:eastAsia="Calibri" w:hAnsi="Calibri" w:cs="Calibri"/>
          <w:sz w:val="20"/>
          <w:szCs w:val="20"/>
          <w:highlight w:val="white"/>
        </w:rPr>
      </w:pPr>
      <w:r w:rsidRPr="00B51CED">
        <w:rPr>
          <w:sz w:val="20"/>
          <w:szCs w:val="20"/>
          <w:highlight w:val="white"/>
        </w:rPr>
        <w:t xml:space="preserve">Responsible for building fully automated </w:t>
      </w:r>
      <w:r w:rsidRPr="00B51CED">
        <w:rPr>
          <w:b/>
          <w:sz w:val="20"/>
          <w:szCs w:val="20"/>
          <w:highlight w:val="white"/>
        </w:rPr>
        <w:t>CI/CD</w:t>
      </w:r>
      <w:r w:rsidRPr="00B51CED">
        <w:rPr>
          <w:sz w:val="20"/>
          <w:szCs w:val="20"/>
          <w:highlight w:val="white"/>
        </w:rPr>
        <w:t xml:space="preserve"> pipelines using </w:t>
      </w:r>
      <w:r w:rsidRPr="00B51CED">
        <w:rPr>
          <w:b/>
          <w:sz w:val="20"/>
          <w:szCs w:val="20"/>
          <w:highlight w:val="white"/>
        </w:rPr>
        <w:t>Gitlab and Ansible</w:t>
      </w:r>
      <w:r w:rsidRPr="00B51CED">
        <w:rPr>
          <w:sz w:val="20"/>
          <w:szCs w:val="20"/>
          <w:highlight w:val="white"/>
        </w:rPr>
        <w:t xml:space="preserve"> in all the respective environments for products.</w:t>
      </w:r>
    </w:p>
    <w:p w14:paraId="6F391B87" w14:textId="77777777" w:rsidR="0044735B" w:rsidRPr="00B51CED" w:rsidRDefault="00000000">
      <w:pPr>
        <w:numPr>
          <w:ilvl w:val="0"/>
          <w:numId w:val="8"/>
        </w:numPr>
        <w:ind w:left="720"/>
        <w:jc w:val="both"/>
        <w:rPr>
          <w:sz w:val="20"/>
          <w:szCs w:val="20"/>
          <w:highlight w:val="white"/>
        </w:rPr>
      </w:pPr>
      <w:r w:rsidRPr="00B51CED">
        <w:rPr>
          <w:sz w:val="20"/>
          <w:szCs w:val="20"/>
        </w:rPr>
        <w:t>Developed </w:t>
      </w:r>
      <w:r w:rsidRPr="00B51CED">
        <w:rPr>
          <w:b/>
          <w:sz w:val="20"/>
          <w:szCs w:val="20"/>
        </w:rPr>
        <w:t>Ansible</w:t>
      </w:r>
      <w:r w:rsidRPr="00B51CED">
        <w:rPr>
          <w:sz w:val="20"/>
          <w:szCs w:val="20"/>
        </w:rPr>
        <w:t xml:space="preserve"> playbooks for managing the application/OS configuration files in GitHub, integrating with </w:t>
      </w:r>
      <w:r w:rsidRPr="00B51CED">
        <w:rPr>
          <w:b/>
          <w:sz w:val="20"/>
          <w:szCs w:val="20"/>
        </w:rPr>
        <w:t>Gitlab</w:t>
      </w:r>
      <w:r w:rsidRPr="00B51CED">
        <w:rPr>
          <w:sz w:val="20"/>
          <w:szCs w:val="20"/>
        </w:rPr>
        <w:t>, and Verifying with Gitlab plugins, deploying the application into the Linux environment.</w:t>
      </w:r>
    </w:p>
    <w:p w14:paraId="7CE1F45D" w14:textId="77777777" w:rsidR="0044735B" w:rsidRPr="00B51CED" w:rsidRDefault="00000000">
      <w:pPr>
        <w:numPr>
          <w:ilvl w:val="0"/>
          <w:numId w:val="4"/>
        </w:numPr>
        <w:spacing w:line="276" w:lineRule="auto"/>
        <w:jc w:val="both"/>
        <w:rPr>
          <w:rFonts w:ascii="Noto Sans Symbols" w:eastAsia="Noto Sans Symbols" w:hAnsi="Noto Sans Symbols" w:cs="Noto Sans Symbols"/>
          <w:sz w:val="20"/>
          <w:szCs w:val="20"/>
        </w:rPr>
      </w:pPr>
      <w:r w:rsidRPr="00B51CED">
        <w:rPr>
          <w:rFonts w:ascii="Calibri" w:eastAsia="Calibri" w:hAnsi="Calibri" w:cs="Calibri"/>
          <w:sz w:val="20"/>
          <w:szCs w:val="20"/>
        </w:rPr>
        <w:t>Experience in Custom Process design of Transformation via </w:t>
      </w:r>
      <w:r w:rsidRPr="00B51CED">
        <w:rPr>
          <w:rFonts w:ascii="Calibri" w:eastAsia="Calibri" w:hAnsi="Calibri" w:cs="Calibri"/>
          <w:b/>
          <w:sz w:val="20"/>
          <w:szCs w:val="20"/>
        </w:rPr>
        <w:t>Azure Data Factory</w:t>
      </w:r>
      <w:r w:rsidRPr="00B51CED">
        <w:rPr>
          <w:rFonts w:ascii="Calibri" w:eastAsia="Calibri" w:hAnsi="Calibri" w:cs="Calibri"/>
          <w:sz w:val="20"/>
          <w:szCs w:val="20"/>
        </w:rPr>
        <w:t xml:space="preserve"> &amp; Automation Pipelines.</w:t>
      </w:r>
    </w:p>
    <w:p w14:paraId="03688A67" w14:textId="77777777" w:rsidR="0044735B" w:rsidRPr="00B51CED" w:rsidRDefault="00000000">
      <w:pPr>
        <w:numPr>
          <w:ilvl w:val="0"/>
          <w:numId w:val="4"/>
        </w:numPr>
        <w:spacing w:line="276" w:lineRule="auto"/>
        <w:jc w:val="both"/>
        <w:rPr>
          <w:rFonts w:ascii="Noto Sans Symbols" w:eastAsia="Noto Sans Symbols" w:hAnsi="Noto Sans Symbols" w:cs="Noto Sans Symbols"/>
          <w:sz w:val="20"/>
          <w:szCs w:val="20"/>
        </w:rPr>
      </w:pPr>
      <w:r w:rsidRPr="00B51CED">
        <w:rPr>
          <w:rFonts w:ascii="Calibri" w:eastAsia="Calibri" w:hAnsi="Calibri" w:cs="Calibri"/>
          <w:sz w:val="20"/>
          <w:szCs w:val="20"/>
        </w:rPr>
        <w:t>Building and Installing servers through </w:t>
      </w:r>
      <w:r w:rsidRPr="00B51CED">
        <w:rPr>
          <w:rFonts w:ascii="Calibri" w:eastAsia="Calibri" w:hAnsi="Calibri" w:cs="Calibri"/>
          <w:b/>
          <w:sz w:val="20"/>
          <w:szCs w:val="20"/>
        </w:rPr>
        <w:t>Azure Resource Manager Templates (ARM)</w:t>
      </w:r>
      <w:r w:rsidRPr="00B51CED">
        <w:rPr>
          <w:rFonts w:ascii="Calibri" w:eastAsia="Calibri" w:hAnsi="Calibri" w:cs="Calibri"/>
          <w:sz w:val="20"/>
          <w:szCs w:val="20"/>
        </w:rPr>
        <w:t xml:space="preserve"> or Azure Portal.</w:t>
      </w:r>
    </w:p>
    <w:p w14:paraId="5C923336" w14:textId="77777777" w:rsidR="0044735B" w:rsidRPr="00B51CED" w:rsidRDefault="00000000">
      <w:pPr>
        <w:numPr>
          <w:ilvl w:val="0"/>
          <w:numId w:val="4"/>
        </w:numPr>
        <w:spacing w:line="276" w:lineRule="auto"/>
        <w:jc w:val="both"/>
        <w:rPr>
          <w:rFonts w:ascii="Noto Sans Symbols" w:eastAsia="Noto Sans Symbols" w:hAnsi="Noto Sans Symbols" w:cs="Noto Sans Symbols"/>
          <w:sz w:val="20"/>
          <w:szCs w:val="20"/>
        </w:rPr>
      </w:pPr>
      <w:r w:rsidRPr="00B51CED">
        <w:rPr>
          <w:rFonts w:ascii="Calibri" w:eastAsia="Calibri" w:hAnsi="Calibri" w:cs="Calibri"/>
          <w:sz w:val="20"/>
          <w:szCs w:val="20"/>
        </w:rPr>
        <w:t>Deployed </w:t>
      </w:r>
      <w:r w:rsidRPr="00B51CED">
        <w:rPr>
          <w:rFonts w:ascii="Calibri" w:eastAsia="Calibri" w:hAnsi="Calibri" w:cs="Calibri"/>
          <w:b/>
          <w:sz w:val="20"/>
          <w:szCs w:val="20"/>
        </w:rPr>
        <w:t>Azure Resource Manager</w:t>
      </w:r>
      <w:r w:rsidRPr="00B51CED">
        <w:rPr>
          <w:rFonts w:ascii="Calibri" w:eastAsia="Calibri" w:hAnsi="Calibri" w:cs="Calibri"/>
          <w:sz w:val="20"/>
          <w:szCs w:val="20"/>
        </w:rPr>
        <w:t xml:space="preserve"> based resources.</w:t>
      </w:r>
    </w:p>
    <w:p w14:paraId="6FC37562" w14:textId="77777777" w:rsidR="0044735B" w:rsidRPr="00B51CED" w:rsidRDefault="00000000">
      <w:pPr>
        <w:numPr>
          <w:ilvl w:val="0"/>
          <w:numId w:val="4"/>
        </w:numPr>
        <w:jc w:val="both"/>
        <w:rPr>
          <w:rFonts w:ascii="Calibri" w:eastAsia="Calibri" w:hAnsi="Calibri" w:cs="Calibri"/>
          <w:sz w:val="20"/>
          <w:szCs w:val="20"/>
        </w:rPr>
      </w:pPr>
      <w:r w:rsidRPr="00B51CED">
        <w:rPr>
          <w:sz w:val="20"/>
          <w:szCs w:val="20"/>
        </w:rPr>
        <w:t xml:space="preserve">Created </w:t>
      </w:r>
      <w:r w:rsidRPr="00B51CED">
        <w:rPr>
          <w:b/>
          <w:sz w:val="20"/>
          <w:szCs w:val="20"/>
        </w:rPr>
        <w:t>PowerShell &amp;Python</w:t>
      </w:r>
      <w:r w:rsidRPr="00B51CED">
        <w:rPr>
          <w:sz w:val="20"/>
          <w:szCs w:val="20"/>
        </w:rPr>
        <w:t xml:space="preserve"> scripts for various Systems Administration tasks to automate repeated processes.</w:t>
      </w:r>
    </w:p>
    <w:p w14:paraId="387B177B" w14:textId="77777777" w:rsidR="0044735B" w:rsidRPr="00B51CED" w:rsidRDefault="00000000">
      <w:pPr>
        <w:numPr>
          <w:ilvl w:val="0"/>
          <w:numId w:val="3"/>
        </w:numPr>
        <w:spacing w:line="276" w:lineRule="auto"/>
        <w:ind w:left="720"/>
        <w:jc w:val="both"/>
        <w:rPr>
          <w:rFonts w:ascii="Verdana" w:eastAsia="Verdana" w:hAnsi="Verdana" w:cs="Verdana"/>
          <w:sz w:val="20"/>
          <w:szCs w:val="20"/>
        </w:rPr>
      </w:pPr>
      <w:r w:rsidRPr="00B51CED">
        <w:rPr>
          <w:sz w:val="20"/>
          <w:szCs w:val="20"/>
          <w:highlight w:val="white"/>
        </w:rPr>
        <w:t xml:space="preserve">Wrote </w:t>
      </w:r>
      <w:r w:rsidRPr="00B51CED">
        <w:rPr>
          <w:b/>
          <w:sz w:val="20"/>
          <w:szCs w:val="20"/>
          <w:highlight w:val="white"/>
        </w:rPr>
        <w:t>Terraform</w:t>
      </w:r>
      <w:r w:rsidRPr="00B51CED">
        <w:rPr>
          <w:sz w:val="20"/>
          <w:szCs w:val="20"/>
          <w:highlight w:val="white"/>
        </w:rPr>
        <w:t xml:space="preserve"> templates for </w:t>
      </w:r>
      <w:r w:rsidRPr="00B51CED">
        <w:rPr>
          <w:b/>
          <w:sz w:val="20"/>
          <w:szCs w:val="20"/>
          <w:highlight w:val="white"/>
        </w:rPr>
        <w:t>Azure</w:t>
      </w:r>
      <w:r w:rsidRPr="00B51CED">
        <w:rPr>
          <w:sz w:val="20"/>
          <w:szCs w:val="20"/>
          <w:highlight w:val="white"/>
        </w:rPr>
        <w:t xml:space="preserve"> Infrastructure as a code to build staging, production environments &amp; set up build &amp; automations for </w:t>
      </w:r>
      <w:r w:rsidRPr="00B51CED">
        <w:rPr>
          <w:b/>
          <w:sz w:val="20"/>
          <w:szCs w:val="20"/>
          <w:highlight w:val="white"/>
        </w:rPr>
        <w:t>Gitlab workflow CI/CD</w:t>
      </w:r>
      <w:r w:rsidRPr="00B51CED">
        <w:rPr>
          <w:sz w:val="20"/>
          <w:szCs w:val="20"/>
          <w:highlight w:val="white"/>
        </w:rPr>
        <w:t>.</w:t>
      </w:r>
    </w:p>
    <w:p w14:paraId="65408C4B"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on </w:t>
      </w:r>
      <w:r w:rsidRPr="00B51CED">
        <w:rPr>
          <w:rFonts w:ascii="Calibri" w:eastAsia="Calibri" w:hAnsi="Calibri" w:cs="Calibri"/>
          <w:b/>
          <w:sz w:val="20"/>
          <w:szCs w:val="20"/>
        </w:rPr>
        <w:t xml:space="preserve">Gitlab workflow </w:t>
      </w:r>
      <w:r w:rsidRPr="00B51CED">
        <w:rPr>
          <w:rFonts w:ascii="Calibri" w:eastAsia="Calibri" w:hAnsi="Calibri" w:cs="Calibri"/>
          <w:sz w:val="20"/>
          <w:szCs w:val="20"/>
        </w:rPr>
        <w:t>to automate the testing, building, and deployment of applications.</w:t>
      </w:r>
    </w:p>
    <w:p w14:paraId="78530570"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Designed, deployed, and maintained </w:t>
      </w:r>
      <w:r w:rsidRPr="00B51CED">
        <w:rPr>
          <w:rFonts w:ascii="Calibri" w:eastAsia="Calibri" w:hAnsi="Calibri" w:cs="Calibri"/>
          <w:b/>
          <w:sz w:val="20"/>
          <w:szCs w:val="20"/>
        </w:rPr>
        <w:t>OpenShift clusters</w:t>
      </w:r>
      <w:r w:rsidRPr="00B51CED">
        <w:rPr>
          <w:rFonts w:ascii="Calibri" w:eastAsia="Calibri" w:hAnsi="Calibri" w:cs="Calibri"/>
          <w:sz w:val="20"/>
          <w:szCs w:val="20"/>
        </w:rPr>
        <w:t xml:space="preserve"> in a </w:t>
      </w:r>
      <w:r w:rsidRPr="00B51CED">
        <w:rPr>
          <w:rFonts w:ascii="Calibri" w:eastAsia="Calibri" w:hAnsi="Calibri" w:cs="Calibri"/>
          <w:b/>
          <w:sz w:val="20"/>
          <w:szCs w:val="20"/>
        </w:rPr>
        <w:t>hybrid cloud</w:t>
      </w:r>
      <w:r w:rsidRPr="00B51CED">
        <w:rPr>
          <w:rFonts w:ascii="Calibri" w:eastAsia="Calibri" w:hAnsi="Calibri" w:cs="Calibri"/>
          <w:sz w:val="20"/>
          <w:szCs w:val="20"/>
        </w:rPr>
        <w:t xml:space="preserve"> environment, supporting large-scale enterprise applications.</w:t>
      </w:r>
    </w:p>
    <w:p w14:paraId="2404A4FB"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Worked o</w:t>
      </w:r>
      <w:r w:rsidRPr="00B51CED">
        <w:rPr>
          <w:rFonts w:ascii="Calibri" w:eastAsia="Calibri" w:hAnsi="Calibri" w:cs="Calibri"/>
          <w:b/>
          <w:sz w:val="20"/>
          <w:szCs w:val="20"/>
        </w:rPr>
        <w:t>n Microsoft</w:t>
      </w:r>
      <w:r w:rsidRPr="00B51CED">
        <w:rPr>
          <w:rFonts w:ascii="Calibri" w:eastAsia="Calibri" w:hAnsi="Calibri" w:cs="Calibri"/>
          <w:sz w:val="20"/>
          <w:szCs w:val="20"/>
        </w:rPr>
        <w:t xml:space="preserve"> Azure Cloud Services like Azure </w:t>
      </w:r>
      <w:r w:rsidRPr="00B51CED">
        <w:rPr>
          <w:rFonts w:ascii="Calibri" w:eastAsia="Calibri" w:hAnsi="Calibri" w:cs="Calibri"/>
          <w:b/>
          <w:sz w:val="20"/>
          <w:szCs w:val="20"/>
        </w:rPr>
        <w:t>Databricks</w:t>
      </w:r>
      <w:r w:rsidRPr="00B51CED">
        <w:rPr>
          <w:rFonts w:ascii="Calibri" w:eastAsia="Calibri" w:hAnsi="Calibri" w:cs="Calibri"/>
          <w:sz w:val="20"/>
          <w:szCs w:val="20"/>
        </w:rPr>
        <w:t xml:space="preserve"> and Azure </w:t>
      </w:r>
      <w:r w:rsidRPr="00B51CED">
        <w:rPr>
          <w:rFonts w:ascii="Calibri" w:eastAsia="Calibri" w:hAnsi="Calibri" w:cs="Calibri"/>
          <w:b/>
          <w:sz w:val="20"/>
          <w:szCs w:val="20"/>
        </w:rPr>
        <w:t>Data</w:t>
      </w:r>
      <w:r w:rsidRPr="00B51CED">
        <w:rPr>
          <w:rFonts w:ascii="Calibri" w:eastAsia="Calibri" w:hAnsi="Calibri" w:cs="Calibri"/>
          <w:sz w:val="20"/>
          <w:szCs w:val="20"/>
        </w:rPr>
        <w:t xml:space="preserve"> </w:t>
      </w:r>
      <w:r w:rsidRPr="00B51CED">
        <w:rPr>
          <w:rFonts w:ascii="Calibri" w:eastAsia="Calibri" w:hAnsi="Calibri" w:cs="Calibri"/>
          <w:b/>
          <w:sz w:val="20"/>
          <w:szCs w:val="20"/>
        </w:rPr>
        <w:t>Lake</w:t>
      </w:r>
      <w:r w:rsidRPr="00B51CED">
        <w:rPr>
          <w:rFonts w:ascii="Calibri" w:eastAsia="Calibri" w:hAnsi="Calibri" w:cs="Calibri"/>
          <w:sz w:val="20"/>
          <w:szCs w:val="20"/>
        </w:rPr>
        <w:t xml:space="preserve"> </w:t>
      </w:r>
      <w:r w:rsidRPr="00B51CED">
        <w:rPr>
          <w:rFonts w:ascii="Calibri" w:eastAsia="Calibri" w:hAnsi="Calibri" w:cs="Calibri"/>
          <w:b/>
          <w:sz w:val="20"/>
          <w:szCs w:val="20"/>
        </w:rPr>
        <w:t>Store.</w:t>
      </w:r>
    </w:p>
    <w:p w14:paraId="6139FE6F"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Developed and maintained scripts for batch processing and data processing using </w:t>
      </w:r>
      <w:r w:rsidRPr="00B51CED">
        <w:rPr>
          <w:rFonts w:ascii="Calibri" w:eastAsia="Calibri" w:hAnsi="Calibri" w:cs="Calibri"/>
          <w:b/>
          <w:sz w:val="20"/>
          <w:szCs w:val="20"/>
        </w:rPr>
        <w:t>Python, shell scripting,</w:t>
      </w:r>
      <w:r w:rsidRPr="00B51CED">
        <w:rPr>
          <w:rFonts w:ascii="Calibri" w:eastAsia="Calibri" w:hAnsi="Calibri" w:cs="Calibri"/>
          <w:sz w:val="20"/>
          <w:szCs w:val="20"/>
        </w:rPr>
        <w:t xml:space="preserve"> and other scripting languages.</w:t>
      </w:r>
    </w:p>
    <w:p w14:paraId="08E2CC95"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Worked on Automating various development processes, such as code linting, static code analysis, and security scanning, using </w:t>
      </w:r>
      <w:r w:rsidRPr="00B51CED">
        <w:rPr>
          <w:rFonts w:ascii="Calibri" w:eastAsia="Calibri" w:hAnsi="Calibri" w:cs="Calibri"/>
          <w:b/>
          <w:sz w:val="20"/>
          <w:szCs w:val="20"/>
        </w:rPr>
        <w:t>GitHub Actions</w:t>
      </w:r>
      <w:r w:rsidRPr="00B51CED">
        <w:rPr>
          <w:rFonts w:ascii="Calibri" w:eastAsia="Calibri" w:hAnsi="Calibri" w:cs="Calibri"/>
          <w:sz w:val="20"/>
          <w:szCs w:val="20"/>
        </w:rPr>
        <w:t>.</w:t>
      </w:r>
    </w:p>
    <w:p w14:paraId="7FCF24F3" w14:textId="77777777" w:rsidR="0044735B" w:rsidRPr="00B51CED" w:rsidRDefault="00000000">
      <w:pPr>
        <w:numPr>
          <w:ilvl w:val="0"/>
          <w:numId w:val="1"/>
        </w:numPr>
        <w:spacing w:line="276" w:lineRule="auto"/>
        <w:ind w:left="720"/>
        <w:rPr>
          <w:rFonts w:ascii="Calibri" w:eastAsia="Calibri" w:hAnsi="Calibri" w:cs="Calibri"/>
          <w:sz w:val="20"/>
          <w:szCs w:val="20"/>
        </w:rPr>
      </w:pPr>
      <w:r w:rsidRPr="00B51CED">
        <w:rPr>
          <w:sz w:val="20"/>
          <w:szCs w:val="20"/>
        </w:rPr>
        <w:t xml:space="preserve">Involved in writing various Custom </w:t>
      </w:r>
      <w:r w:rsidRPr="00B51CED">
        <w:rPr>
          <w:b/>
          <w:sz w:val="20"/>
          <w:szCs w:val="20"/>
        </w:rPr>
        <w:t>Ansible</w:t>
      </w:r>
      <w:r w:rsidRPr="00B51CED">
        <w:rPr>
          <w:sz w:val="20"/>
          <w:szCs w:val="20"/>
        </w:rPr>
        <w:t xml:space="preserve"> Playbooks for deployment orchestration and developed </w:t>
      </w:r>
      <w:r w:rsidRPr="00B51CED">
        <w:rPr>
          <w:b/>
          <w:sz w:val="20"/>
          <w:szCs w:val="20"/>
        </w:rPr>
        <w:t>Ansible</w:t>
      </w:r>
      <w:r w:rsidRPr="00B51CED">
        <w:rPr>
          <w:sz w:val="20"/>
          <w:szCs w:val="20"/>
        </w:rPr>
        <w:t xml:space="preserve"> Playbooks to simplify and automate day-to-day server administration tasks.</w:t>
      </w:r>
    </w:p>
    <w:p w14:paraId="48C980A7" w14:textId="77777777" w:rsidR="0044735B" w:rsidRPr="00B51CED" w:rsidRDefault="00000000">
      <w:pPr>
        <w:numPr>
          <w:ilvl w:val="0"/>
          <w:numId w:val="2"/>
        </w:numPr>
        <w:shd w:val="clear" w:color="auto" w:fill="FFFFFF"/>
        <w:spacing w:line="276" w:lineRule="auto"/>
        <w:ind w:left="720"/>
        <w:rPr>
          <w:rFonts w:ascii="Calibri" w:eastAsia="Calibri" w:hAnsi="Calibri" w:cs="Calibri"/>
          <w:sz w:val="20"/>
          <w:szCs w:val="20"/>
        </w:rPr>
      </w:pPr>
      <w:r w:rsidRPr="00B51CED">
        <w:rPr>
          <w:sz w:val="20"/>
          <w:szCs w:val="20"/>
        </w:rPr>
        <w:t xml:space="preserve">Automated various infrastructure activities like Continuous Deployment, Application Server setup, Stack monitoring using </w:t>
      </w:r>
      <w:r w:rsidRPr="00B51CED">
        <w:rPr>
          <w:b/>
          <w:sz w:val="20"/>
          <w:szCs w:val="20"/>
        </w:rPr>
        <w:t>Ansible playbooks</w:t>
      </w:r>
      <w:r w:rsidRPr="00B51CED">
        <w:rPr>
          <w:sz w:val="20"/>
          <w:szCs w:val="20"/>
        </w:rPr>
        <w:t xml:space="preserve"> and has integrated Ansible with </w:t>
      </w:r>
      <w:r w:rsidRPr="00B51CED">
        <w:rPr>
          <w:b/>
          <w:sz w:val="20"/>
          <w:szCs w:val="20"/>
        </w:rPr>
        <w:t>Gitlab Workflow</w:t>
      </w:r>
      <w:r w:rsidRPr="00B51CED">
        <w:rPr>
          <w:sz w:val="20"/>
          <w:szCs w:val="20"/>
        </w:rPr>
        <w:t xml:space="preserve">. </w:t>
      </w:r>
      <w:r w:rsidRPr="00B51CED">
        <w:rPr>
          <w:sz w:val="20"/>
          <w:szCs w:val="20"/>
          <w:highlight w:val="white"/>
        </w:rPr>
        <w:t xml:space="preserve">Developed several playbooks using </w:t>
      </w:r>
      <w:r w:rsidRPr="00B51CED">
        <w:rPr>
          <w:b/>
          <w:sz w:val="20"/>
          <w:szCs w:val="20"/>
          <w:highlight w:val="white"/>
        </w:rPr>
        <w:t>Ansible, YAML</w:t>
      </w:r>
      <w:r w:rsidRPr="00B51CED">
        <w:rPr>
          <w:sz w:val="20"/>
          <w:szCs w:val="20"/>
          <w:highlight w:val="white"/>
        </w:rPr>
        <w:t xml:space="preserve"> and deployed the applications/services on the client hosts.</w:t>
      </w:r>
    </w:p>
    <w:p w14:paraId="7559629A" w14:textId="77777777" w:rsidR="0044735B" w:rsidRPr="00B51CED" w:rsidRDefault="00000000">
      <w:pPr>
        <w:numPr>
          <w:ilvl w:val="0"/>
          <w:numId w:val="2"/>
        </w:numPr>
        <w:shd w:val="clear" w:color="auto" w:fill="FFFFFF"/>
        <w:spacing w:line="276" w:lineRule="auto"/>
        <w:ind w:left="720"/>
        <w:rPr>
          <w:sz w:val="20"/>
          <w:szCs w:val="20"/>
          <w:highlight w:val="white"/>
        </w:rPr>
      </w:pPr>
      <w:r w:rsidRPr="00B51CED">
        <w:rPr>
          <w:sz w:val="20"/>
          <w:szCs w:val="20"/>
        </w:rPr>
        <w:lastRenderedPageBreak/>
        <w:t xml:space="preserve">Created reusable and tested infrastructure with </w:t>
      </w:r>
      <w:r w:rsidRPr="00B51CED">
        <w:rPr>
          <w:b/>
          <w:sz w:val="20"/>
          <w:szCs w:val="20"/>
        </w:rPr>
        <w:t>Terraform</w:t>
      </w:r>
      <w:r w:rsidRPr="00B51CED">
        <w:rPr>
          <w:sz w:val="20"/>
          <w:szCs w:val="20"/>
        </w:rPr>
        <w:t xml:space="preserve"> modules and Versioned modules for Staging, Testing and Production environments in </w:t>
      </w:r>
      <w:r w:rsidRPr="00B51CED">
        <w:rPr>
          <w:b/>
          <w:sz w:val="20"/>
          <w:szCs w:val="20"/>
        </w:rPr>
        <w:t>GCP</w:t>
      </w:r>
      <w:r w:rsidRPr="00B51CED">
        <w:rPr>
          <w:sz w:val="20"/>
          <w:szCs w:val="20"/>
        </w:rPr>
        <w:t>.</w:t>
      </w:r>
    </w:p>
    <w:p w14:paraId="0128A948" w14:textId="77777777" w:rsidR="0044735B" w:rsidRPr="00B51CED" w:rsidRDefault="00000000">
      <w:pPr>
        <w:numPr>
          <w:ilvl w:val="0"/>
          <w:numId w:val="2"/>
        </w:numPr>
        <w:shd w:val="clear" w:color="auto" w:fill="FFFFFF"/>
        <w:spacing w:line="276" w:lineRule="auto"/>
        <w:ind w:left="720"/>
        <w:rPr>
          <w:sz w:val="20"/>
          <w:szCs w:val="20"/>
        </w:rPr>
      </w:pPr>
      <w:r w:rsidRPr="00B51CED">
        <w:rPr>
          <w:sz w:val="20"/>
          <w:szCs w:val="20"/>
        </w:rPr>
        <w:t xml:space="preserve">Created </w:t>
      </w:r>
      <w:r w:rsidRPr="00B51CED">
        <w:rPr>
          <w:b/>
          <w:sz w:val="20"/>
          <w:szCs w:val="20"/>
        </w:rPr>
        <w:t>projects, VPC’S Subnetworks, GKE clusters</w:t>
      </w:r>
      <w:r w:rsidRPr="00B51CED">
        <w:rPr>
          <w:sz w:val="20"/>
          <w:szCs w:val="20"/>
        </w:rPr>
        <w:t xml:space="preserve"> for environments QA and prod using </w:t>
      </w:r>
      <w:r w:rsidRPr="00B51CED">
        <w:rPr>
          <w:b/>
          <w:sz w:val="20"/>
          <w:szCs w:val="20"/>
        </w:rPr>
        <w:t>Terraform.</w:t>
      </w:r>
    </w:p>
    <w:p w14:paraId="0FF2E209" w14:textId="77777777" w:rsidR="0044735B" w:rsidRPr="00B51CED" w:rsidRDefault="00000000">
      <w:pPr>
        <w:numPr>
          <w:ilvl w:val="0"/>
          <w:numId w:val="2"/>
        </w:numPr>
        <w:shd w:val="clear" w:color="auto" w:fill="FFFFFF"/>
        <w:spacing w:line="276" w:lineRule="auto"/>
        <w:ind w:left="720"/>
        <w:rPr>
          <w:sz w:val="20"/>
          <w:szCs w:val="20"/>
        </w:rPr>
      </w:pPr>
      <w:r w:rsidRPr="00B51CED">
        <w:rPr>
          <w:sz w:val="20"/>
          <w:szCs w:val="20"/>
          <w:highlight w:val="white"/>
        </w:rPr>
        <w:t xml:space="preserve">Used </w:t>
      </w:r>
      <w:r w:rsidRPr="00B51CED">
        <w:rPr>
          <w:b/>
          <w:sz w:val="20"/>
          <w:szCs w:val="20"/>
          <w:highlight w:val="white"/>
        </w:rPr>
        <w:t>Terraform</w:t>
      </w:r>
      <w:r w:rsidRPr="00B51CED">
        <w:rPr>
          <w:sz w:val="20"/>
          <w:szCs w:val="20"/>
          <w:highlight w:val="white"/>
        </w:rPr>
        <w:t xml:space="preserve"> scripts to Automate instances, added Wrote </w:t>
      </w:r>
      <w:r w:rsidRPr="00B51CED">
        <w:rPr>
          <w:b/>
          <w:sz w:val="20"/>
          <w:szCs w:val="20"/>
          <w:highlight w:val="white"/>
        </w:rPr>
        <w:t>Ansible Playbooks</w:t>
      </w:r>
      <w:r w:rsidRPr="00B51CED">
        <w:rPr>
          <w:sz w:val="20"/>
          <w:szCs w:val="20"/>
          <w:highlight w:val="white"/>
        </w:rPr>
        <w:t xml:space="preserve"> with </w:t>
      </w:r>
      <w:r w:rsidRPr="00B51CED">
        <w:rPr>
          <w:b/>
          <w:sz w:val="20"/>
          <w:szCs w:val="20"/>
          <w:highlight w:val="white"/>
        </w:rPr>
        <w:t>Python SSH</w:t>
      </w:r>
      <w:r w:rsidRPr="00B51CED">
        <w:rPr>
          <w:sz w:val="20"/>
          <w:szCs w:val="20"/>
          <w:highlight w:val="white"/>
        </w:rPr>
        <w:t xml:space="preserve"> as the Wrapper to Manage Configurations of AWS Nodes aneploys critical applications, and proactively manages change. </w:t>
      </w:r>
    </w:p>
    <w:p w14:paraId="73D6338E" w14:textId="77777777" w:rsidR="0044735B" w:rsidRPr="00B51CED" w:rsidRDefault="00000000">
      <w:pPr>
        <w:numPr>
          <w:ilvl w:val="0"/>
          <w:numId w:val="2"/>
        </w:numPr>
        <w:shd w:val="clear" w:color="auto" w:fill="FFFFFF"/>
        <w:spacing w:line="276" w:lineRule="auto"/>
        <w:ind w:left="720"/>
        <w:rPr>
          <w:sz w:val="20"/>
          <w:szCs w:val="20"/>
        </w:rPr>
      </w:pPr>
      <w:r w:rsidRPr="00B51CED">
        <w:rPr>
          <w:sz w:val="20"/>
          <w:szCs w:val="20"/>
          <w:highlight w:val="white"/>
        </w:rPr>
        <w:t xml:space="preserve">Monitored application Insights, Logs to </w:t>
      </w:r>
      <w:r w:rsidRPr="00B51CED">
        <w:rPr>
          <w:b/>
          <w:sz w:val="20"/>
          <w:szCs w:val="20"/>
          <w:highlight w:val="white"/>
        </w:rPr>
        <w:t>Splunk</w:t>
      </w:r>
      <w:r w:rsidRPr="00B51CED">
        <w:rPr>
          <w:sz w:val="20"/>
          <w:szCs w:val="20"/>
          <w:highlight w:val="white"/>
        </w:rPr>
        <w:t xml:space="preserve"> by triggering respective functions and pushing events to Splunk by using </w:t>
      </w:r>
      <w:r w:rsidRPr="00B51CED">
        <w:rPr>
          <w:b/>
          <w:sz w:val="20"/>
          <w:szCs w:val="20"/>
          <w:highlight w:val="white"/>
        </w:rPr>
        <w:t xml:space="preserve">Splunk </w:t>
      </w:r>
      <w:r w:rsidRPr="00B51CED">
        <w:rPr>
          <w:sz w:val="20"/>
          <w:szCs w:val="20"/>
          <w:highlight w:val="white"/>
        </w:rPr>
        <w:t>search, WMI Issues, Splunk crash logs and Alert scripts for real-time Analysis and Visualization</w:t>
      </w:r>
      <w:r w:rsidRPr="00B51CED">
        <w:rPr>
          <w:b/>
          <w:sz w:val="20"/>
          <w:szCs w:val="20"/>
          <w:highlight w:val="white"/>
        </w:rPr>
        <w:t>.</w:t>
      </w:r>
    </w:p>
    <w:p w14:paraId="7B84D471" w14:textId="77777777" w:rsidR="0044735B" w:rsidRPr="00B51CED" w:rsidRDefault="00000000">
      <w:pPr>
        <w:numPr>
          <w:ilvl w:val="0"/>
          <w:numId w:val="2"/>
        </w:numPr>
        <w:shd w:val="clear" w:color="auto" w:fill="FFFFFF"/>
        <w:spacing w:line="276" w:lineRule="auto"/>
        <w:ind w:left="720"/>
        <w:rPr>
          <w:sz w:val="20"/>
          <w:szCs w:val="20"/>
        </w:rPr>
      </w:pPr>
      <w:r w:rsidRPr="00B51CED">
        <w:rPr>
          <w:sz w:val="20"/>
          <w:szCs w:val="20"/>
          <w:highlight w:val="white"/>
        </w:rPr>
        <w:t xml:space="preserve">Monitored servers, switches and ports using </w:t>
      </w:r>
      <w:r w:rsidRPr="00B51CED">
        <w:rPr>
          <w:b/>
          <w:sz w:val="20"/>
          <w:szCs w:val="20"/>
          <w:highlight w:val="white"/>
        </w:rPr>
        <w:t>Nagios</w:t>
      </w:r>
      <w:r w:rsidRPr="00B51CED">
        <w:rPr>
          <w:sz w:val="20"/>
          <w:szCs w:val="20"/>
          <w:highlight w:val="white"/>
        </w:rPr>
        <w:t xml:space="preserve"> Monitoring tool and assisted internal users of </w:t>
      </w:r>
      <w:r w:rsidRPr="00B51CED">
        <w:rPr>
          <w:b/>
          <w:sz w:val="20"/>
          <w:szCs w:val="20"/>
          <w:highlight w:val="white"/>
        </w:rPr>
        <w:t>Splunk</w:t>
      </w:r>
      <w:r w:rsidRPr="00B51CED">
        <w:rPr>
          <w:sz w:val="20"/>
          <w:szCs w:val="20"/>
          <w:highlight w:val="white"/>
        </w:rPr>
        <w:t xml:space="preserve"> in designing and maintaining production quality dashboards.</w:t>
      </w:r>
    </w:p>
    <w:p w14:paraId="31D6F367" w14:textId="77777777" w:rsidR="0044735B" w:rsidRPr="00B51CED" w:rsidRDefault="0044735B">
      <w:pPr>
        <w:shd w:val="clear" w:color="auto" w:fill="FFFFFF"/>
        <w:spacing w:line="276" w:lineRule="auto"/>
        <w:rPr>
          <w:sz w:val="20"/>
          <w:szCs w:val="20"/>
          <w:highlight w:val="white"/>
        </w:rPr>
      </w:pPr>
    </w:p>
    <w:p w14:paraId="1E44961B" w14:textId="77777777" w:rsidR="0044735B" w:rsidRPr="00B51CED" w:rsidRDefault="00000000">
      <w:pPr>
        <w:ind w:left="360"/>
        <w:rPr>
          <w:sz w:val="20"/>
          <w:szCs w:val="20"/>
          <w:highlight w:val="white"/>
        </w:rPr>
      </w:pPr>
      <w:r w:rsidRPr="00B51CED">
        <w:rPr>
          <w:b/>
          <w:sz w:val="20"/>
          <w:szCs w:val="20"/>
          <w:u w:val="single"/>
        </w:rPr>
        <w:t>Environment</w:t>
      </w:r>
      <w:r w:rsidRPr="00B51CED">
        <w:rPr>
          <w:b/>
          <w:sz w:val="20"/>
          <w:szCs w:val="20"/>
        </w:rPr>
        <w:t xml:space="preserve">: </w:t>
      </w:r>
      <w:r w:rsidRPr="00B51CED">
        <w:rPr>
          <w:rFonts w:ascii="Calibri" w:eastAsia="Calibri" w:hAnsi="Calibri" w:cs="Calibri"/>
          <w:sz w:val="20"/>
          <w:szCs w:val="20"/>
        </w:rPr>
        <w:t>Azure, Azure Devops, GITLab CI/CD workflows , Ansible Playbooks, Splunk, Terraform, Python, ARM, Azure data factory.</w:t>
      </w:r>
    </w:p>
    <w:p w14:paraId="483F3B90" w14:textId="77777777" w:rsidR="0044735B" w:rsidRPr="00B51CED" w:rsidRDefault="0044735B">
      <w:pPr>
        <w:spacing w:line="276" w:lineRule="auto"/>
        <w:jc w:val="both"/>
        <w:rPr>
          <w:rFonts w:ascii="Calibri" w:eastAsia="Calibri" w:hAnsi="Calibri" w:cs="Calibri"/>
          <w:b/>
          <w:sz w:val="20"/>
          <w:szCs w:val="20"/>
        </w:rPr>
      </w:pPr>
    </w:p>
    <w:p w14:paraId="3CDCCE2B" w14:textId="77777777" w:rsidR="0044735B" w:rsidRPr="00B51CED" w:rsidRDefault="0044735B">
      <w:pPr>
        <w:spacing w:line="276" w:lineRule="auto"/>
        <w:jc w:val="both"/>
        <w:rPr>
          <w:rFonts w:ascii="Calibri" w:eastAsia="Calibri" w:hAnsi="Calibri" w:cs="Calibri"/>
          <w:b/>
          <w:sz w:val="20"/>
          <w:szCs w:val="20"/>
        </w:rPr>
      </w:pPr>
    </w:p>
    <w:p w14:paraId="7DDE0CB4" w14:textId="77777777" w:rsidR="0044735B" w:rsidRPr="00B51CED" w:rsidRDefault="0044735B">
      <w:pPr>
        <w:spacing w:line="276" w:lineRule="auto"/>
        <w:jc w:val="both"/>
        <w:rPr>
          <w:rFonts w:ascii="Calibri" w:eastAsia="Calibri" w:hAnsi="Calibri" w:cs="Calibri"/>
          <w:b/>
          <w:sz w:val="20"/>
          <w:szCs w:val="20"/>
        </w:rPr>
      </w:pPr>
    </w:p>
    <w:p w14:paraId="4A9A415D" w14:textId="77777777" w:rsidR="0044735B" w:rsidRPr="00B51CED" w:rsidRDefault="00000000">
      <w:pPr>
        <w:spacing w:line="276" w:lineRule="auto"/>
        <w:jc w:val="both"/>
        <w:rPr>
          <w:rFonts w:ascii="Calibri" w:eastAsia="Calibri" w:hAnsi="Calibri" w:cs="Calibri"/>
          <w:b/>
          <w:sz w:val="20"/>
          <w:szCs w:val="20"/>
        </w:rPr>
      </w:pPr>
      <w:r w:rsidRPr="00B51CED">
        <w:rPr>
          <w:rFonts w:ascii="Calibri" w:eastAsia="Calibri" w:hAnsi="Calibri" w:cs="Calibri"/>
          <w:b/>
          <w:sz w:val="20"/>
          <w:szCs w:val="20"/>
        </w:rPr>
        <w:t>Role: Sr. Azure devops Architect                                                                                           (November - 2023 – October - 2024)</w:t>
      </w:r>
    </w:p>
    <w:p w14:paraId="1ACA5CE3" w14:textId="77777777" w:rsidR="0044735B" w:rsidRPr="00B51CED" w:rsidRDefault="00000000">
      <w:pPr>
        <w:spacing w:line="276" w:lineRule="auto"/>
        <w:jc w:val="both"/>
        <w:rPr>
          <w:rFonts w:ascii="Calibri" w:eastAsia="Calibri" w:hAnsi="Calibri" w:cs="Calibri"/>
          <w:b/>
          <w:sz w:val="20"/>
          <w:szCs w:val="20"/>
        </w:rPr>
      </w:pPr>
      <w:r w:rsidRPr="00B51CED">
        <w:rPr>
          <w:rFonts w:ascii="Calibri" w:eastAsia="Calibri" w:hAnsi="Calibri" w:cs="Calibri"/>
          <w:b/>
          <w:sz w:val="20"/>
          <w:szCs w:val="20"/>
        </w:rPr>
        <w:t xml:space="preserve">Company:   AT&amp;T, Dallas, TX.                                  </w:t>
      </w:r>
    </w:p>
    <w:p w14:paraId="605A2A9C" w14:textId="77777777" w:rsidR="0044735B" w:rsidRPr="00B51CED" w:rsidRDefault="00000000">
      <w:pPr>
        <w:spacing w:before="60" w:after="60" w:line="276" w:lineRule="auto"/>
        <w:jc w:val="both"/>
        <w:rPr>
          <w:sz w:val="20"/>
          <w:szCs w:val="20"/>
        </w:rPr>
      </w:pPr>
      <w:r w:rsidRPr="00B51CED">
        <w:rPr>
          <w:rFonts w:ascii="Calibri" w:eastAsia="Calibri" w:hAnsi="Calibri" w:cs="Calibri"/>
          <w:b/>
          <w:sz w:val="20"/>
          <w:szCs w:val="20"/>
          <w:u w:val="single"/>
        </w:rPr>
        <w:t>Responsibilities:</w:t>
      </w:r>
    </w:p>
    <w:p w14:paraId="7E217AB6"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on management, deployment, and optimization of applications on the </w:t>
      </w:r>
      <w:r w:rsidRPr="00B51CED">
        <w:rPr>
          <w:rFonts w:ascii="Calibri" w:eastAsia="Calibri" w:hAnsi="Calibri" w:cs="Calibri"/>
          <w:b/>
          <w:sz w:val="20"/>
          <w:szCs w:val="20"/>
        </w:rPr>
        <w:t>Pivotal Cloud Foundry platform(PCF).</w:t>
      </w:r>
    </w:p>
    <w:p w14:paraId="656D825D"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Involved in design, implementation and modifying the </w:t>
      </w:r>
      <w:r w:rsidRPr="00B51CED">
        <w:rPr>
          <w:rFonts w:ascii="Calibri" w:eastAsia="Calibri" w:hAnsi="Calibri" w:cs="Calibri"/>
          <w:b/>
          <w:color w:val="000000"/>
          <w:sz w:val="20"/>
          <w:szCs w:val="20"/>
        </w:rPr>
        <w:t>Python code</w:t>
      </w:r>
      <w:r w:rsidRPr="00B51CED">
        <w:rPr>
          <w:rFonts w:ascii="Calibri" w:eastAsia="Calibri" w:hAnsi="Calibri" w:cs="Calibri"/>
          <w:color w:val="000000"/>
          <w:sz w:val="20"/>
          <w:szCs w:val="20"/>
        </w:rPr>
        <w:t>.</w:t>
      </w:r>
    </w:p>
    <w:p w14:paraId="352F1981"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As a </w:t>
      </w:r>
      <w:r w:rsidRPr="00B51CED">
        <w:rPr>
          <w:rFonts w:ascii="Calibri" w:eastAsia="Calibri" w:hAnsi="Calibri" w:cs="Calibri"/>
          <w:b/>
          <w:sz w:val="20"/>
          <w:szCs w:val="20"/>
        </w:rPr>
        <w:t xml:space="preserve">lead </w:t>
      </w:r>
      <w:r w:rsidRPr="00B51CED">
        <w:rPr>
          <w:rFonts w:ascii="Calibri" w:eastAsia="Calibri" w:hAnsi="Calibri" w:cs="Calibri"/>
          <w:sz w:val="20"/>
          <w:szCs w:val="20"/>
        </w:rPr>
        <w:t>played a critical role in planning, designing, and implementing the DevOps culture and practices within an organization, particularly in the context of Microsoft’s Azure cloud platform.</w:t>
      </w:r>
    </w:p>
    <w:p w14:paraId="6AF23D08"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Setting up and maintaining </w:t>
      </w:r>
      <w:r w:rsidRPr="00B51CED">
        <w:rPr>
          <w:rFonts w:ascii="Calibri" w:eastAsia="Calibri" w:hAnsi="Calibri" w:cs="Calibri"/>
          <w:b/>
          <w:sz w:val="20"/>
          <w:szCs w:val="20"/>
        </w:rPr>
        <w:t>PCF</w:t>
      </w:r>
      <w:r w:rsidRPr="00B51CED">
        <w:rPr>
          <w:rFonts w:ascii="Calibri" w:eastAsia="Calibri" w:hAnsi="Calibri" w:cs="Calibri"/>
          <w:sz w:val="20"/>
          <w:szCs w:val="20"/>
        </w:rPr>
        <w:t xml:space="preserve"> environments across different stages (development, staging, production).</w:t>
      </w:r>
    </w:p>
    <w:p w14:paraId="6A1C4D92"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on </w:t>
      </w:r>
      <w:r w:rsidRPr="00B51CED">
        <w:rPr>
          <w:rFonts w:ascii="Calibri" w:eastAsia="Calibri" w:hAnsi="Calibri" w:cs="Calibri"/>
          <w:b/>
          <w:sz w:val="20"/>
          <w:szCs w:val="20"/>
        </w:rPr>
        <w:t>GitHub Actions</w:t>
      </w:r>
      <w:r w:rsidRPr="00B51CED">
        <w:rPr>
          <w:rFonts w:ascii="Calibri" w:eastAsia="Calibri" w:hAnsi="Calibri" w:cs="Calibri"/>
          <w:sz w:val="20"/>
          <w:szCs w:val="20"/>
        </w:rPr>
        <w:t xml:space="preserve"> to automate the testing, building, and deployment of applications.</w:t>
      </w:r>
    </w:p>
    <w:p w14:paraId="5AD8C902"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Designed, deployed, and maintained </w:t>
      </w:r>
      <w:r w:rsidRPr="00B51CED">
        <w:rPr>
          <w:rFonts w:ascii="Calibri" w:eastAsia="Calibri" w:hAnsi="Calibri" w:cs="Calibri"/>
          <w:b/>
          <w:sz w:val="20"/>
          <w:szCs w:val="20"/>
        </w:rPr>
        <w:t>OpenShift clusters</w:t>
      </w:r>
      <w:r w:rsidRPr="00B51CED">
        <w:rPr>
          <w:rFonts w:ascii="Calibri" w:eastAsia="Calibri" w:hAnsi="Calibri" w:cs="Calibri"/>
          <w:sz w:val="20"/>
          <w:szCs w:val="20"/>
        </w:rPr>
        <w:t xml:space="preserve"> in a </w:t>
      </w:r>
      <w:r w:rsidRPr="00B51CED">
        <w:rPr>
          <w:rFonts w:ascii="Calibri" w:eastAsia="Calibri" w:hAnsi="Calibri" w:cs="Calibri"/>
          <w:b/>
          <w:sz w:val="20"/>
          <w:szCs w:val="20"/>
        </w:rPr>
        <w:t>hybrid cloud</w:t>
      </w:r>
      <w:r w:rsidRPr="00B51CED">
        <w:rPr>
          <w:rFonts w:ascii="Calibri" w:eastAsia="Calibri" w:hAnsi="Calibri" w:cs="Calibri"/>
          <w:sz w:val="20"/>
          <w:szCs w:val="20"/>
        </w:rPr>
        <w:t xml:space="preserve"> environment, supporting large-scale enterprise applications.</w:t>
      </w:r>
    </w:p>
    <w:p w14:paraId="49A42BF1"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Worked o</w:t>
      </w:r>
      <w:r w:rsidRPr="00B51CED">
        <w:rPr>
          <w:rFonts w:ascii="Calibri" w:eastAsia="Calibri" w:hAnsi="Calibri" w:cs="Calibri"/>
          <w:b/>
          <w:sz w:val="20"/>
          <w:szCs w:val="20"/>
        </w:rPr>
        <w:t>n Microsoft</w:t>
      </w:r>
      <w:r w:rsidRPr="00B51CED">
        <w:rPr>
          <w:rFonts w:ascii="Calibri" w:eastAsia="Calibri" w:hAnsi="Calibri" w:cs="Calibri"/>
          <w:sz w:val="20"/>
          <w:szCs w:val="20"/>
        </w:rPr>
        <w:t xml:space="preserve"> Azure Cloud Services like Azure </w:t>
      </w:r>
      <w:r w:rsidRPr="00B51CED">
        <w:rPr>
          <w:rFonts w:ascii="Calibri" w:eastAsia="Calibri" w:hAnsi="Calibri" w:cs="Calibri"/>
          <w:b/>
          <w:sz w:val="20"/>
          <w:szCs w:val="20"/>
        </w:rPr>
        <w:t>Databricks</w:t>
      </w:r>
      <w:r w:rsidRPr="00B51CED">
        <w:rPr>
          <w:rFonts w:ascii="Calibri" w:eastAsia="Calibri" w:hAnsi="Calibri" w:cs="Calibri"/>
          <w:sz w:val="20"/>
          <w:szCs w:val="20"/>
        </w:rPr>
        <w:t xml:space="preserve"> and Azure </w:t>
      </w:r>
      <w:r w:rsidRPr="00B51CED">
        <w:rPr>
          <w:rFonts w:ascii="Calibri" w:eastAsia="Calibri" w:hAnsi="Calibri" w:cs="Calibri"/>
          <w:b/>
          <w:sz w:val="20"/>
          <w:szCs w:val="20"/>
        </w:rPr>
        <w:t>Data</w:t>
      </w:r>
      <w:r w:rsidRPr="00B51CED">
        <w:rPr>
          <w:rFonts w:ascii="Calibri" w:eastAsia="Calibri" w:hAnsi="Calibri" w:cs="Calibri"/>
          <w:sz w:val="20"/>
          <w:szCs w:val="20"/>
        </w:rPr>
        <w:t xml:space="preserve"> </w:t>
      </w:r>
      <w:r w:rsidRPr="00B51CED">
        <w:rPr>
          <w:rFonts w:ascii="Calibri" w:eastAsia="Calibri" w:hAnsi="Calibri" w:cs="Calibri"/>
          <w:b/>
          <w:sz w:val="20"/>
          <w:szCs w:val="20"/>
        </w:rPr>
        <w:t>Lake</w:t>
      </w:r>
      <w:r w:rsidRPr="00B51CED">
        <w:rPr>
          <w:rFonts w:ascii="Calibri" w:eastAsia="Calibri" w:hAnsi="Calibri" w:cs="Calibri"/>
          <w:sz w:val="20"/>
          <w:szCs w:val="20"/>
        </w:rPr>
        <w:t xml:space="preserve"> </w:t>
      </w:r>
      <w:r w:rsidRPr="00B51CED">
        <w:rPr>
          <w:rFonts w:ascii="Calibri" w:eastAsia="Calibri" w:hAnsi="Calibri" w:cs="Calibri"/>
          <w:b/>
          <w:sz w:val="20"/>
          <w:szCs w:val="20"/>
        </w:rPr>
        <w:t>Store.</w:t>
      </w:r>
    </w:p>
    <w:p w14:paraId="3A368AB4"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Developed and maintained scripts for batch processing and data processing using </w:t>
      </w:r>
      <w:r w:rsidRPr="00B51CED">
        <w:rPr>
          <w:rFonts w:ascii="Calibri" w:eastAsia="Calibri" w:hAnsi="Calibri" w:cs="Calibri"/>
          <w:b/>
          <w:sz w:val="20"/>
          <w:szCs w:val="20"/>
        </w:rPr>
        <w:t>Python, shell scripting,</w:t>
      </w:r>
      <w:r w:rsidRPr="00B51CED">
        <w:rPr>
          <w:rFonts w:ascii="Calibri" w:eastAsia="Calibri" w:hAnsi="Calibri" w:cs="Calibri"/>
          <w:sz w:val="20"/>
          <w:szCs w:val="20"/>
        </w:rPr>
        <w:t xml:space="preserve"> and other scripting languages.</w:t>
      </w:r>
    </w:p>
    <w:p w14:paraId="5973E02C"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Worked on Automating various development processes, such as code linting, static code analysis, and security scanning, using </w:t>
      </w:r>
      <w:r w:rsidRPr="00B51CED">
        <w:rPr>
          <w:rFonts w:ascii="Calibri" w:eastAsia="Calibri" w:hAnsi="Calibri" w:cs="Calibri"/>
          <w:b/>
          <w:sz w:val="20"/>
          <w:szCs w:val="20"/>
        </w:rPr>
        <w:t>GitHub Actions</w:t>
      </w:r>
      <w:r w:rsidRPr="00B51CED">
        <w:rPr>
          <w:rFonts w:ascii="Calibri" w:eastAsia="Calibri" w:hAnsi="Calibri" w:cs="Calibri"/>
          <w:sz w:val="20"/>
          <w:szCs w:val="20"/>
        </w:rPr>
        <w:t>.</w:t>
      </w:r>
    </w:p>
    <w:p w14:paraId="4D6BEE72"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Responsible for establishing the </w:t>
      </w:r>
      <w:r w:rsidRPr="00B51CED">
        <w:rPr>
          <w:rFonts w:ascii="Calibri" w:eastAsia="Calibri" w:hAnsi="Calibri" w:cs="Calibri"/>
          <w:b/>
          <w:sz w:val="20"/>
          <w:szCs w:val="20"/>
        </w:rPr>
        <w:t>JDBC</w:t>
      </w:r>
      <w:r w:rsidRPr="00B51CED">
        <w:rPr>
          <w:rFonts w:ascii="Calibri" w:eastAsia="Calibri" w:hAnsi="Calibri" w:cs="Calibri"/>
          <w:sz w:val="20"/>
          <w:szCs w:val="20"/>
        </w:rPr>
        <w:t xml:space="preserve"> connections for various RDBMS databases to pull the data into </w:t>
      </w:r>
      <w:r w:rsidRPr="00B51CED">
        <w:rPr>
          <w:rFonts w:ascii="Calibri" w:eastAsia="Calibri" w:hAnsi="Calibri" w:cs="Calibri"/>
          <w:b/>
          <w:sz w:val="20"/>
          <w:szCs w:val="20"/>
        </w:rPr>
        <w:t>Azure Data Lake</w:t>
      </w:r>
      <w:r w:rsidRPr="00B51CED">
        <w:rPr>
          <w:rFonts w:ascii="Calibri" w:eastAsia="Calibri" w:hAnsi="Calibri" w:cs="Calibri"/>
          <w:sz w:val="20"/>
          <w:szCs w:val="20"/>
        </w:rPr>
        <w:t>.</w:t>
      </w:r>
    </w:p>
    <w:p w14:paraId="40A76BEC"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Collaborated with development teams to containerize microservices and deploy them on </w:t>
      </w:r>
      <w:r w:rsidRPr="00B51CED">
        <w:rPr>
          <w:rFonts w:ascii="Calibri" w:eastAsia="Calibri" w:hAnsi="Calibri" w:cs="Calibri"/>
          <w:b/>
          <w:sz w:val="20"/>
          <w:szCs w:val="20"/>
        </w:rPr>
        <w:t>OpenShift</w:t>
      </w:r>
      <w:r w:rsidRPr="00B51CED">
        <w:rPr>
          <w:rFonts w:ascii="Calibri" w:eastAsia="Calibri" w:hAnsi="Calibri" w:cs="Calibri"/>
          <w:sz w:val="20"/>
          <w:szCs w:val="20"/>
        </w:rPr>
        <w:t xml:space="preserve">, leveraging </w:t>
      </w:r>
      <w:r w:rsidRPr="00B51CED">
        <w:rPr>
          <w:rFonts w:ascii="Calibri" w:eastAsia="Calibri" w:hAnsi="Calibri" w:cs="Calibri"/>
          <w:b/>
          <w:sz w:val="20"/>
          <w:szCs w:val="20"/>
        </w:rPr>
        <w:t>Docker</w:t>
      </w:r>
      <w:r w:rsidRPr="00B51CED">
        <w:rPr>
          <w:rFonts w:ascii="Calibri" w:eastAsia="Calibri" w:hAnsi="Calibri" w:cs="Calibri"/>
          <w:sz w:val="20"/>
          <w:szCs w:val="20"/>
        </w:rPr>
        <w:t xml:space="preserve"> and </w:t>
      </w:r>
      <w:r w:rsidRPr="00B51CED">
        <w:rPr>
          <w:rFonts w:ascii="Calibri" w:eastAsia="Calibri" w:hAnsi="Calibri" w:cs="Calibri"/>
          <w:b/>
          <w:sz w:val="20"/>
          <w:szCs w:val="20"/>
        </w:rPr>
        <w:t>Kubernetes</w:t>
      </w:r>
      <w:r w:rsidRPr="00B51CED">
        <w:rPr>
          <w:rFonts w:ascii="Calibri" w:eastAsia="Calibri" w:hAnsi="Calibri" w:cs="Calibri"/>
          <w:sz w:val="20"/>
          <w:szCs w:val="20"/>
        </w:rPr>
        <w:t>.</w:t>
      </w:r>
    </w:p>
    <w:p w14:paraId="71E414C6"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Developed Databricks Asset Bundle yaml scripts for deploying pipelines in </w:t>
      </w:r>
      <w:r w:rsidRPr="00B51CED">
        <w:rPr>
          <w:rFonts w:ascii="Calibri" w:eastAsia="Calibri" w:hAnsi="Calibri" w:cs="Calibri"/>
          <w:b/>
          <w:sz w:val="20"/>
          <w:szCs w:val="20"/>
        </w:rPr>
        <w:t>Azure Databricks.</w:t>
      </w:r>
    </w:p>
    <w:p w14:paraId="55FDDA2D"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Worked on migration of </w:t>
      </w:r>
      <w:r w:rsidRPr="00B51CED">
        <w:rPr>
          <w:rFonts w:ascii="Calibri" w:eastAsia="Calibri" w:hAnsi="Calibri" w:cs="Calibri"/>
          <w:b/>
          <w:sz w:val="20"/>
          <w:szCs w:val="20"/>
        </w:rPr>
        <w:t>on-prem infrastructure</w:t>
      </w:r>
      <w:r w:rsidRPr="00B51CED">
        <w:rPr>
          <w:rFonts w:ascii="Calibri" w:eastAsia="Calibri" w:hAnsi="Calibri" w:cs="Calibri"/>
          <w:sz w:val="20"/>
          <w:szCs w:val="20"/>
        </w:rPr>
        <w:t xml:space="preserve"> to </w:t>
      </w:r>
      <w:r w:rsidRPr="00B51CED">
        <w:rPr>
          <w:rFonts w:ascii="Calibri" w:eastAsia="Calibri" w:hAnsi="Calibri" w:cs="Calibri"/>
          <w:b/>
          <w:sz w:val="20"/>
          <w:szCs w:val="20"/>
        </w:rPr>
        <w:t>Azure</w:t>
      </w:r>
      <w:r w:rsidRPr="00B51CED">
        <w:rPr>
          <w:rFonts w:ascii="Calibri" w:eastAsia="Calibri" w:hAnsi="Calibri" w:cs="Calibri"/>
          <w:sz w:val="20"/>
          <w:szCs w:val="20"/>
        </w:rPr>
        <w:t xml:space="preserve"> using </w:t>
      </w:r>
      <w:r w:rsidRPr="00B51CED">
        <w:rPr>
          <w:rFonts w:ascii="Calibri" w:eastAsia="Calibri" w:hAnsi="Calibri" w:cs="Calibri"/>
          <w:b/>
          <w:sz w:val="20"/>
          <w:szCs w:val="20"/>
        </w:rPr>
        <w:t>Terraform</w:t>
      </w:r>
      <w:r w:rsidRPr="00B51CED">
        <w:rPr>
          <w:rFonts w:ascii="Calibri" w:eastAsia="Calibri" w:hAnsi="Calibri" w:cs="Calibri"/>
          <w:sz w:val="20"/>
          <w:szCs w:val="20"/>
        </w:rPr>
        <w:t xml:space="preserve"> which involves automating the process of provisioning resources in </w:t>
      </w:r>
      <w:r w:rsidRPr="00B51CED">
        <w:rPr>
          <w:rFonts w:ascii="Calibri" w:eastAsia="Calibri" w:hAnsi="Calibri" w:cs="Calibri"/>
          <w:b/>
          <w:sz w:val="20"/>
          <w:szCs w:val="20"/>
        </w:rPr>
        <w:t>Azure</w:t>
      </w:r>
      <w:r w:rsidRPr="00B51CED">
        <w:rPr>
          <w:rFonts w:ascii="Calibri" w:eastAsia="Calibri" w:hAnsi="Calibri" w:cs="Calibri"/>
          <w:sz w:val="20"/>
          <w:szCs w:val="20"/>
        </w:rPr>
        <w:t xml:space="preserve"> while maintaining infrastructure as code (IaC).</w:t>
      </w:r>
    </w:p>
    <w:p w14:paraId="06A7E012"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Clone the </w:t>
      </w:r>
      <w:r w:rsidRPr="00B51CED">
        <w:rPr>
          <w:rFonts w:ascii="Calibri" w:eastAsia="Calibri" w:hAnsi="Calibri" w:cs="Calibri"/>
          <w:b/>
          <w:sz w:val="20"/>
          <w:szCs w:val="20"/>
        </w:rPr>
        <w:t xml:space="preserve">TFS </w:t>
      </w:r>
      <w:r w:rsidRPr="00B51CED">
        <w:rPr>
          <w:rFonts w:ascii="Calibri" w:eastAsia="Calibri" w:hAnsi="Calibri" w:cs="Calibri"/>
          <w:sz w:val="20"/>
          <w:szCs w:val="20"/>
        </w:rPr>
        <w:t xml:space="preserve">repository with </w:t>
      </w:r>
      <w:r w:rsidRPr="00B51CED">
        <w:rPr>
          <w:rFonts w:ascii="Calibri" w:eastAsia="Calibri" w:hAnsi="Calibri" w:cs="Calibri"/>
          <w:b/>
          <w:sz w:val="20"/>
          <w:szCs w:val="20"/>
        </w:rPr>
        <w:t>Git-TFS</w:t>
      </w:r>
      <w:r w:rsidRPr="00B51CED">
        <w:rPr>
          <w:rFonts w:ascii="Calibri" w:eastAsia="Calibri" w:hAnsi="Calibri" w:cs="Calibri"/>
          <w:sz w:val="20"/>
          <w:szCs w:val="20"/>
        </w:rPr>
        <w:t xml:space="preserve"> and push it to GitHub, preserving branches and commit history.</w:t>
      </w:r>
    </w:p>
    <w:p w14:paraId="714BBF58"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Used </w:t>
      </w:r>
      <w:r w:rsidRPr="00B51CED">
        <w:rPr>
          <w:rFonts w:ascii="Calibri" w:eastAsia="Calibri" w:hAnsi="Calibri" w:cs="Calibri"/>
          <w:b/>
          <w:sz w:val="20"/>
          <w:szCs w:val="20"/>
        </w:rPr>
        <w:t>TFS</w:t>
      </w:r>
      <w:r w:rsidRPr="00B51CED">
        <w:rPr>
          <w:rFonts w:ascii="Calibri" w:eastAsia="Calibri" w:hAnsi="Calibri" w:cs="Calibri"/>
          <w:sz w:val="20"/>
          <w:szCs w:val="20"/>
        </w:rPr>
        <w:t xml:space="preserve"> for build and release, you’ll need to map out the pipelines and translate them into </w:t>
      </w:r>
      <w:r w:rsidRPr="00B51CED">
        <w:rPr>
          <w:rFonts w:ascii="Calibri" w:eastAsia="Calibri" w:hAnsi="Calibri" w:cs="Calibri"/>
          <w:b/>
          <w:sz w:val="20"/>
          <w:szCs w:val="20"/>
        </w:rPr>
        <w:t>GitHub Actions</w:t>
      </w:r>
      <w:r w:rsidRPr="00B51CED">
        <w:rPr>
          <w:rFonts w:ascii="Calibri" w:eastAsia="Calibri" w:hAnsi="Calibri" w:cs="Calibri"/>
          <w:sz w:val="20"/>
          <w:szCs w:val="20"/>
        </w:rPr>
        <w:t xml:space="preserve">, </w:t>
      </w:r>
      <w:r w:rsidRPr="00B51CED">
        <w:rPr>
          <w:rFonts w:ascii="Calibri" w:eastAsia="Calibri" w:hAnsi="Calibri" w:cs="Calibri"/>
          <w:b/>
          <w:sz w:val="20"/>
          <w:szCs w:val="20"/>
        </w:rPr>
        <w:t>Jenkins</w:t>
      </w:r>
      <w:r w:rsidRPr="00B51CED">
        <w:rPr>
          <w:rFonts w:ascii="Calibri" w:eastAsia="Calibri" w:hAnsi="Calibri" w:cs="Calibri"/>
          <w:sz w:val="20"/>
          <w:szCs w:val="20"/>
        </w:rPr>
        <w:t xml:space="preserve">, or another CI/CD system that integrates with </w:t>
      </w:r>
      <w:r w:rsidRPr="00B51CED">
        <w:rPr>
          <w:rFonts w:ascii="Calibri" w:eastAsia="Calibri" w:hAnsi="Calibri" w:cs="Calibri"/>
          <w:b/>
          <w:sz w:val="20"/>
          <w:szCs w:val="20"/>
        </w:rPr>
        <w:t>GitHub</w:t>
      </w:r>
      <w:r w:rsidRPr="00B51CED">
        <w:rPr>
          <w:rFonts w:ascii="Calibri" w:eastAsia="Calibri" w:hAnsi="Calibri" w:cs="Calibri"/>
          <w:sz w:val="20"/>
          <w:szCs w:val="20"/>
        </w:rPr>
        <w:t>.</w:t>
      </w:r>
    </w:p>
    <w:p w14:paraId="01F884A4" w14:textId="77777777" w:rsidR="0044735B" w:rsidRPr="00B51CED" w:rsidRDefault="00000000">
      <w:pPr>
        <w:numPr>
          <w:ilvl w:val="0"/>
          <w:numId w:val="4"/>
        </w:numPr>
        <w:pBdr>
          <w:top w:val="nil"/>
          <w:left w:val="nil"/>
          <w:bottom w:val="nil"/>
          <w:right w:val="nil"/>
          <w:between w:val="nil"/>
        </w:pBdr>
        <w:rPr>
          <w:sz w:val="20"/>
          <w:szCs w:val="20"/>
        </w:rPr>
      </w:pPr>
      <w:r w:rsidRPr="00B51CED">
        <w:rPr>
          <w:rFonts w:ascii="Calibri" w:eastAsia="Calibri" w:hAnsi="Calibri" w:cs="Calibri"/>
          <w:color w:val="000000"/>
          <w:sz w:val="20"/>
          <w:szCs w:val="20"/>
        </w:rPr>
        <w:t xml:space="preserve">Utilize </w:t>
      </w:r>
      <w:r w:rsidRPr="00B51CED">
        <w:rPr>
          <w:rFonts w:ascii="Calibri" w:eastAsia="Calibri" w:hAnsi="Calibri" w:cs="Calibri"/>
          <w:b/>
          <w:color w:val="000000"/>
          <w:sz w:val="20"/>
          <w:szCs w:val="20"/>
        </w:rPr>
        <w:t>Power BI</w:t>
      </w:r>
      <w:r w:rsidRPr="00B51CED">
        <w:rPr>
          <w:rFonts w:ascii="Calibri" w:eastAsia="Calibri" w:hAnsi="Calibri" w:cs="Calibri"/>
          <w:color w:val="000000"/>
          <w:sz w:val="20"/>
          <w:szCs w:val="20"/>
        </w:rPr>
        <w:t xml:space="preserve"> to build interactive and visually appealing </w:t>
      </w:r>
      <w:r w:rsidRPr="00B51CED">
        <w:rPr>
          <w:rFonts w:ascii="Calibri" w:eastAsia="Calibri" w:hAnsi="Calibri" w:cs="Calibri"/>
          <w:b/>
          <w:color w:val="000000"/>
          <w:sz w:val="20"/>
          <w:szCs w:val="20"/>
        </w:rPr>
        <w:t>dashboards</w:t>
      </w:r>
      <w:r w:rsidRPr="00B51CED">
        <w:rPr>
          <w:rFonts w:ascii="Calibri" w:eastAsia="Calibri" w:hAnsi="Calibri" w:cs="Calibri"/>
          <w:color w:val="000000"/>
          <w:sz w:val="20"/>
          <w:szCs w:val="20"/>
        </w:rPr>
        <w:t xml:space="preserve"> and </w:t>
      </w:r>
      <w:r w:rsidRPr="00B51CED">
        <w:rPr>
          <w:rFonts w:ascii="Calibri" w:eastAsia="Calibri" w:hAnsi="Calibri" w:cs="Calibri"/>
          <w:b/>
          <w:color w:val="000000"/>
          <w:sz w:val="20"/>
          <w:szCs w:val="20"/>
        </w:rPr>
        <w:t>reports</w:t>
      </w:r>
      <w:r w:rsidRPr="00B51CED">
        <w:rPr>
          <w:rFonts w:ascii="Calibri" w:eastAsia="Calibri" w:hAnsi="Calibri" w:cs="Calibri"/>
          <w:color w:val="000000"/>
          <w:sz w:val="20"/>
          <w:szCs w:val="20"/>
        </w:rPr>
        <w:t>.</w:t>
      </w:r>
    </w:p>
    <w:p w14:paraId="360529D2"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Worked on migrating data from </w:t>
      </w:r>
      <w:r w:rsidRPr="00B51CED">
        <w:rPr>
          <w:rFonts w:ascii="Calibri" w:eastAsia="Calibri" w:hAnsi="Calibri" w:cs="Calibri"/>
          <w:b/>
          <w:sz w:val="20"/>
          <w:szCs w:val="20"/>
        </w:rPr>
        <w:t>Netezza</w:t>
      </w:r>
      <w:r w:rsidRPr="00B51CED">
        <w:rPr>
          <w:rFonts w:ascii="Calibri" w:eastAsia="Calibri" w:hAnsi="Calibri" w:cs="Calibri"/>
          <w:sz w:val="20"/>
          <w:szCs w:val="20"/>
        </w:rPr>
        <w:t xml:space="preserve"> to </w:t>
      </w:r>
      <w:r w:rsidRPr="00B51CED">
        <w:rPr>
          <w:rFonts w:ascii="Calibri" w:eastAsia="Calibri" w:hAnsi="Calibri" w:cs="Calibri"/>
          <w:b/>
          <w:sz w:val="20"/>
          <w:szCs w:val="20"/>
        </w:rPr>
        <w:t>Azure data lake</w:t>
      </w:r>
      <w:r w:rsidRPr="00B51CED">
        <w:rPr>
          <w:rFonts w:ascii="Calibri" w:eastAsia="Calibri" w:hAnsi="Calibri" w:cs="Calibri"/>
          <w:sz w:val="20"/>
          <w:szCs w:val="20"/>
        </w:rPr>
        <w:t xml:space="preserve"> using Sqoop and spark jobs</w:t>
      </w:r>
    </w:p>
    <w:p w14:paraId="7F223780" w14:textId="77777777" w:rsidR="0044735B" w:rsidRPr="00B51CED" w:rsidRDefault="00000000">
      <w:pPr>
        <w:numPr>
          <w:ilvl w:val="0"/>
          <w:numId w:val="4"/>
        </w:numPr>
        <w:pBdr>
          <w:top w:val="nil"/>
          <w:left w:val="nil"/>
          <w:bottom w:val="nil"/>
          <w:right w:val="nil"/>
          <w:between w:val="nil"/>
        </w:pBdr>
        <w:rPr>
          <w:sz w:val="20"/>
          <w:szCs w:val="20"/>
        </w:rPr>
      </w:pPr>
      <w:r w:rsidRPr="00B51CED">
        <w:rPr>
          <w:rFonts w:ascii="Calibri" w:eastAsia="Calibri" w:hAnsi="Calibri" w:cs="Calibri"/>
          <w:sz w:val="20"/>
          <w:szCs w:val="20"/>
        </w:rPr>
        <w:t xml:space="preserve">Configured and monitored </w:t>
      </w:r>
      <w:r w:rsidRPr="00B51CED">
        <w:rPr>
          <w:rFonts w:ascii="Calibri" w:eastAsia="Calibri" w:hAnsi="Calibri" w:cs="Calibri"/>
          <w:b/>
          <w:sz w:val="20"/>
          <w:szCs w:val="20"/>
        </w:rPr>
        <w:t>Azure Kubernetes Services</w:t>
      </w:r>
      <w:r w:rsidRPr="00B51CED">
        <w:rPr>
          <w:rFonts w:ascii="Calibri" w:eastAsia="Calibri" w:hAnsi="Calibri" w:cs="Calibri"/>
          <w:sz w:val="20"/>
          <w:szCs w:val="20"/>
        </w:rPr>
        <w:t xml:space="preserve"> clusters in different regions. </w:t>
      </w:r>
    </w:p>
    <w:p w14:paraId="5EB83504"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Worked on Serverless services, created and configured </w:t>
      </w:r>
      <w:r w:rsidRPr="00B51CED">
        <w:rPr>
          <w:rFonts w:ascii="Calibri" w:eastAsia="Calibri" w:hAnsi="Calibri" w:cs="Calibri"/>
          <w:b/>
          <w:color w:val="000000"/>
          <w:sz w:val="20"/>
          <w:szCs w:val="20"/>
        </w:rPr>
        <w:t>HTTP Triggers</w:t>
      </w:r>
      <w:r w:rsidRPr="00B51CED">
        <w:rPr>
          <w:rFonts w:ascii="Calibri" w:eastAsia="Calibri" w:hAnsi="Calibri" w:cs="Calibri"/>
          <w:color w:val="000000"/>
          <w:sz w:val="20"/>
          <w:szCs w:val="20"/>
        </w:rPr>
        <w:t xml:space="preserve"> in the </w:t>
      </w:r>
      <w:r w:rsidRPr="00B51CED">
        <w:rPr>
          <w:rFonts w:ascii="Calibri" w:eastAsia="Calibri" w:hAnsi="Calibri" w:cs="Calibri"/>
          <w:b/>
          <w:color w:val="000000"/>
          <w:sz w:val="20"/>
          <w:szCs w:val="20"/>
        </w:rPr>
        <w:t>Azure Functions</w:t>
      </w:r>
      <w:r w:rsidRPr="00B51CED">
        <w:rPr>
          <w:rFonts w:ascii="Calibri" w:eastAsia="Calibri" w:hAnsi="Calibri" w:cs="Calibri"/>
          <w:color w:val="000000"/>
          <w:sz w:val="20"/>
          <w:szCs w:val="20"/>
        </w:rPr>
        <w:t xml:space="preserve"> with application insights for monitoring and performing load testing on the applications using the </w:t>
      </w:r>
      <w:r w:rsidRPr="00B51CED">
        <w:rPr>
          <w:rFonts w:ascii="Calibri" w:eastAsia="Calibri" w:hAnsi="Calibri" w:cs="Calibri"/>
          <w:b/>
          <w:color w:val="000000"/>
          <w:sz w:val="20"/>
          <w:szCs w:val="20"/>
        </w:rPr>
        <w:t>Visual Studio Team Services (VSTS)</w:t>
      </w:r>
      <w:r w:rsidRPr="00B51CED">
        <w:rPr>
          <w:rFonts w:ascii="Calibri" w:eastAsia="Calibri" w:hAnsi="Calibri" w:cs="Calibri"/>
          <w:color w:val="000000"/>
          <w:sz w:val="20"/>
          <w:szCs w:val="20"/>
        </w:rPr>
        <w:t xml:space="preserve"> also </w:t>
      </w:r>
      <w:r w:rsidRPr="00B51CED">
        <w:rPr>
          <w:rFonts w:ascii="Calibri" w:eastAsia="Calibri" w:hAnsi="Calibri" w:cs="Calibri"/>
          <w:sz w:val="20"/>
          <w:szCs w:val="20"/>
        </w:rPr>
        <w:t>called Azure</w:t>
      </w:r>
      <w:r w:rsidRPr="00B51CED">
        <w:rPr>
          <w:rFonts w:ascii="Calibri" w:eastAsia="Calibri" w:hAnsi="Calibri" w:cs="Calibri"/>
          <w:b/>
          <w:color w:val="000000"/>
          <w:sz w:val="20"/>
          <w:szCs w:val="20"/>
        </w:rPr>
        <w:t xml:space="preserve"> DevOps Services</w:t>
      </w:r>
      <w:r w:rsidRPr="00B51CED">
        <w:rPr>
          <w:rFonts w:ascii="Calibri" w:eastAsia="Calibri" w:hAnsi="Calibri" w:cs="Calibri"/>
          <w:color w:val="000000"/>
          <w:sz w:val="20"/>
          <w:szCs w:val="20"/>
        </w:rPr>
        <w:t>.</w:t>
      </w:r>
    </w:p>
    <w:p w14:paraId="5BD6BCAF"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on user managed virtual machines in a subscription while another handles virtual networks as part of </w:t>
      </w:r>
      <w:r w:rsidRPr="00B51CED">
        <w:rPr>
          <w:rFonts w:ascii="Calibri" w:eastAsia="Calibri" w:hAnsi="Calibri" w:cs="Calibri"/>
          <w:b/>
          <w:sz w:val="20"/>
          <w:szCs w:val="20"/>
        </w:rPr>
        <w:t>Azure RBAC</w:t>
      </w:r>
      <w:r w:rsidRPr="00B51CED">
        <w:rPr>
          <w:rFonts w:ascii="Calibri" w:eastAsia="Calibri" w:hAnsi="Calibri" w:cs="Calibri"/>
          <w:sz w:val="20"/>
          <w:szCs w:val="20"/>
        </w:rPr>
        <w:t>.</w:t>
      </w:r>
    </w:p>
    <w:p w14:paraId="5811646F"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with </w:t>
      </w:r>
      <w:r w:rsidRPr="00B51CED">
        <w:rPr>
          <w:rFonts w:ascii="Calibri" w:eastAsia="Calibri" w:hAnsi="Calibri" w:cs="Calibri"/>
          <w:b/>
          <w:sz w:val="20"/>
          <w:szCs w:val="20"/>
        </w:rPr>
        <w:t>CMake, Makefile, and CMocka</w:t>
      </w:r>
      <w:r w:rsidRPr="00B51CED">
        <w:rPr>
          <w:rFonts w:ascii="Calibri" w:eastAsia="Calibri" w:hAnsi="Calibri" w:cs="Calibri"/>
          <w:sz w:val="20"/>
          <w:szCs w:val="20"/>
        </w:rPr>
        <w:t xml:space="preserve"> for building and testing automation for complex software applications.</w:t>
      </w:r>
    </w:p>
    <w:p w14:paraId="2E46CE84"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on setting up and maintaining automated </w:t>
      </w:r>
      <w:r w:rsidRPr="00B51CED">
        <w:rPr>
          <w:rFonts w:ascii="Calibri" w:eastAsia="Calibri" w:hAnsi="Calibri" w:cs="Calibri"/>
          <w:b/>
          <w:sz w:val="20"/>
          <w:szCs w:val="20"/>
        </w:rPr>
        <w:t>API testing</w:t>
      </w:r>
      <w:r w:rsidRPr="00B51CED">
        <w:rPr>
          <w:rFonts w:ascii="Calibri" w:eastAsia="Calibri" w:hAnsi="Calibri" w:cs="Calibri"/>
          <w:sz w:val="20"/>
          <w:szCs w:val="20"/>
        </w:rPr>
        <w:t xml:space="preserve"> frameworks as part of CI/CD pipelines.</w:t>
      </w:r>
    </w:p>
    <w:p w14:paraId="6D6D6FC6"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Test </w:t>
      </w:r>
      <w:r w:rsidRPr="00B51CED">
        <w:rPr>
          <w:rFonts w:ascii="Calibri" w:eastAsia="Calibri" w:hAnsi="Calibri" w:cs="Calibri"/>
          <w:b/>
          <w:sz w:val="20"/>
          <w:szCs w:val="20"/>
        </w:rPr>
        <w:t>API</w:t>
      </w:r>
      <w:r w:rsidRPr="00B51CED">
        <w:rPr>
          <w:rFonts w:ascii="Calibri" w:eastAsia="Calibri" w:hAnsi="Calibri" w:cs="Calibri"/>
          <w:sz w:val="20"/>
          <w:szCs w:val="20"/>
        </w:rPr>
        <w:t xml:space="preserve"> requests and responses, ensuring expected behavior with accurate data validation.</w:t>
      </w:r>
    </w:p>
    <w:p w14:paraId="1A65E642"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lastRenderedPageBreak/>
        <w:t xml:space="preserve">Created pipelines in </w:t>
      </w:r>
      <w:r w:rsidRPr="00B51CED">
        <w:rPr>
          <w:rFonts w:ascii="Calibri" w:eastAsia="Calibri" w:hAnsi="Calibri" w:cs="Calibri"/>
          <w:b/>
          <w:sz w:val="20"/>
          <w:szCs w:val="20"/>
        </w:rPr>
        <w:t>Azure Data Factory</w:t>
      </w:r>
      <w:r w:rsidRPr="00B51CED">
        <w:rPr>
          <w:rFonts w:ascii="Calibri" w:eastAsia="Calibri" w:hAnsi="Calibri" w:cs="Calibri"/>
          <w:sz w:val="20"/>
          <w:szCs w:val="20"/>
        </w:rPr>
        <w:t xml:space="preserve"> using linked services to various source systems and then used </w:t>
      </w:r>
      <w:r w:rsidRPr="00B51CED">
        <w:rPr>
          <w:rFonts w:ascii="Calibri" w:eastAsia="Calibri" w:hAnsi="Calibri" w:cs="Calibri"/>
          <w:b/>
          <w:sz w:val="20"/>
          <w:szCs w:val="20"/>
        </w:rPr>
        <w:t>databricks</w:t>
      </w:r>
      <w:r w:rsidRPr="00B51CED">
        <w:rPr>
          <w:rFonts w:ascii="Calibri" w:eastAsia="Calibri" w:hAnsi="Calibri" w:cs="Calibri"/>
          <w:sz w:val="20"/>
          <w:szCs w:val="20"/>
        </w:rPr>
        <w:t xml:space="preserve"> notebook for transformation and then loaded the data into azure blob storage.</w:t>
      </w:r>
    </w:p>
    <w:p w14:paraId="523F3809"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Used </w:t>
      </w:r>
      <w:r w:rsidRPr="00B51CED">
        <w:rPr>
          <w:rFonts w:ascii="Calibri" w:eastAsia="Calibri" w:hAnsi="Calibri" w:cs="Calibri"/>
          <w:b/>
          <w:sz w:val="20"/>
          <w:szCs w:val="20"/>
        </w:rPr>
        <w:t>Azure Kubernetes Service</w:t>
      </w:r>
      <w:r w:rsidRPr="00B51CED">
        <w:rPr>
          <w:rFonts w:ascii="Calibri" w:eastAsia="Calibri" w:hAnsi="Calibri" w:cs="Calibri"/>
          <w:sz w:val="20"/>
          <w:szCs w:val="20"/>
        </w:rPr>
        <w:t xml:space="preserve"> to deploy a managed </w:t>
      </w:r>
      <w:r w:rsidRPr="00B51CED">
        <w:rPr>
          <w:rFonts w:ascii="Calibri" w:eastAsia="Calibri" w:hAnsi="Calibri" w:cs="Calibri"/>
          <w:b/>
          <w:sz w:val="20"/>
          <w:szCs w:val="20"/>
        </w:rPr>
        <w:t>Kubernetes cluster</w:t>
      </w:r>
      <w:r w:rsidRPr="00B51CED">
        <w:rPr>
          <w:rFonts w:ascii="Calibri" w:eastAsia="Calibri" w:hAnsi="Calibri" w:cs="Calibri"/>
          <w:sz w:val="20"/>
          <w:szCs w:val="20"/>
        </w:rPr>
        <w:t xml:space="preserve"> in Azure and created an </w:t>
      </w:r>
      <w:r w:rsidRPr="00B51CED">
        <w:rPr>
          <w:rFonts w:ascii="Calibri" w:eastAsia="Calibri" w:hAnsi="Calibri" w:cs="Calibri"/>
          <w:b/>
          <w:sz w:val="20"/>
          <w:szCs w:val="20"/>
        </w:rPr>
        <w:t>AKS cluster</w:t>
      </w:r>
      <w:r w:rsidRPr="00B51CED">
        <w:rPr>
          <w:rFonts w:ascii="Calibri" w:eastAsia="Calibri" w:hAnsi="Calibri" w:cs="Calibri"/>
          <w:sz w:val="20"/>
          <w:szCs w:val="20"/>
        </w:rPr>
        <w:t xml:space="preserve"> in the </w:t>
      </w:r>
      <w:r w:rsidRPr="00B51CED">
        <w:rPr>
          <w:rFonts w:ascii="Calibri" w:eastAsia="Calibri" w:hAnsi="Calibri" w:cs="Calibri"/>
          <w:b/>
          <w:sz w:val="20"/>
          <w:szCs w:val="20"/>
        </w:rPr>
        <w:t>Azure portal,</w:t>
      </w:r>
      <w:r w:rsidRPr="00B51CED">
        <w:rPr>
          <w:rFonts w:ascii="Calibri" w:eastAsia="Calibri" w:hAnsi="Calibri" w:cs="Calibri"/>
          <w:sz w:val="20"/>
          <w:szCs w:val="20"/>
        </w:rPr>
        <w:t xml:space="preserve"> with the </w:t>
      </w:r>
      <w:r w:rsidRPr="00B51CED">
        <w:rPr>
          <w:rFonts w:ascii="Calibri" w:eastAsia="Calibri" w:hAnsi="Calibri" w:cs="Calibri"/>
          <w:b/>
          <w:sz w:val="20"/>
          <w:szCs w:val="20"/>
        </w:rPr>
        <w:t>Azure CLI</w:t>
      </w:r>
      <w:r w:rsidRPr="00B51CED">
        <w:rPr>
          <w:rFonts w:ascii="Calibri" w:eastAsia="Calibri" w:hAnsi="Calibri" w:cs="Calibri"/>
          <w:sz w:val="20"/>
          <w:szCs w:val="20"/>
        </w:rPr>
        <w:t xml:space="preserve">, also used template driven deployment options such as </w:t>
      </w:r>
      <w:r w:rsidRPr="00B51CED">
        <w:rPr>
          <w:rFonts w:ascii="Calibri" w:eastAsia="Calibri" w:hAnsi="Calibri" w:cs="Calibri"/>
          <w:b/>
          <w:sz w:val="20"/>
          <w:szCs w:val="20"/>
        </w:rPr>
        <w:t>Resource Manager templates</w:t>
      </w:r>
      <w:r w:rsidRPr="00B51CED">
        <w:rPr>
          <w:rFonts w:ascii="Calibri" w:eastAsia="Calibri" w:hAnsi="Calibri" w:cs="Calibri"/>
          <w:sz w:val="20"/>
          <w:szCs w:val="20"/>
        </w:rPr>
        <w:t xml:space="preserve"> and </w:t>
      </w:r>
      <w:r w:rsidRPr="00B51CED">
        <w:rPr>
          <w:rFonts w:ascii="Calibri" w:eastAsia="Calibri" w:hAnsi="Calibri" w:cs="Calibri"/>
          <w:b/>
          <w:sz w:val="20"/>
          <w:szCs w:val="20"/>
        </w:rPr>
        <w:t>Terraform</w:t>
      </w:r>
      <w:r w:rsidRPr="00B51CED">
        <w:rPr>
          <w:rFonts w:ascii="Calibri" w:eastAsia="Calibri" w:hAnsi="Calibri" w:cs="Calibri"/>
          <w:sz w:val="20"/>
          <w:szCs w:val="20"/>
        </w:rPr>
        <w:t>.</w:t>
      </w:r>
    </w:p>
    <w:p w14:paraId="5E5584BD"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Used </w:t>
      </w:r>
      <w:r w:rsidRPr="00B51CED">
        <w:rPr>
          <w:rFonts w:ascii="Calibri" w:eastAsia="Calibri" w:hAnsi="Calibri" w:cs="Calibri"/>
          <w:b/>
          <w:sz w:val="20"/>
          <w:szCs w:val="20"/>
        </w:rPr>
        <w:t>Akamai</w:t>
      </w:r>
      <w:r w:rsidRPr="00B51CED">
        <w:rPr>
          <w:rFonts w:ascii="Calibri" w:eastAsia="Calibri" w:hAnsi="Calibri" w:cs="Calibri"/>
          <w:sz w:val="20"/>
          <w:szCs w:val="20"/>
        </w:rPr>
        <w:t xml:space="preserve"> tool to analyze content delivery performance, cache hit ratios, and geographical traffic data.</w:t>
      </w:r>
    </w:p>
    <w:p w14:paraId="11D22DD7"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Evaluate </w:t>
      </w:r>
      <w:r w:rsidRPr="00B51CED">
        <w:rPr>
          <w:rFonts w:ascii="Calibri" w:eastAsia="Calibri" w:hAnsi="Calibri" w:cs="Calibri"/>
          <w:b/>
          <w:sz w:val="20"/>
          <w:szCs w:val="20"/>
        </w:rPr>
        <w:t>API performance</w:t>
      </w:r>
      <w:r w:rsidRPr="00B51CED">
        <w:rPr>
          <w:rFonts w:ascii="Calibri" w:eastAsia="Calibri" w:hAnsi="Calibri" w:cs="Calibri"/>
          <w:sz w:val="20"/>
          <w:szCs w:val="20"/>
        </w:rPr>
        <w:t>, including response time, throughput, and scalability under various loads.</w:t>
      </w:r>
    </w:p>
    <w:p w14:paraId="47354927"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Responsible for Installing, setup and Configuring </w:t>
      </w:r>
      <w:r w:rsidRPr="00B51CED">
        <w:rPr>
          <w:rFonts w:ascii="Calibri" w:eastAsia="Calibri" w:hAnsi="Calibri" w:cs="Calibri"/>
          <w:b/>
          <w:sz w:val="20"/>
          <w:szCs w:val="20"/>
        </w:rPr>
        <w:t>Apache Kafka</w:t>
      </w:r>
      <w:r w:rsidRPr="00B51CED">
        <w:rPr>
          <w:rFonts w:ascii="Calibri" w:eastAsia="Calibri" w:hAnsi="Calibri" w:cs="Calibri"/>
          <w:sz w:val="20"/>
          <w:szCs w:val="20"/>
        </w:rPr>
        <w:t xml:space="preserve"> and Apache Zookeeper. Used </w:t>
      </w:r>
      <w:r w:rsidRPr="00B51CED">
        <w:rPr>
          <w:rFonts w:ascii="Calibri" w:eastAsia="Calibri" w:hAnsi="Calibri" w:cs="Calibri"/>
          <w:b/>
          <w:sz w:val="20"/>
          <w:szCs w:val="20"/>
        </w:rPr>
        <w:t>Kafka</w:t>
      </w:r>
      <w:r w:rsidRPr="00B51CED">
        <w:rPr>
          <w:rFonts w:ascii="Calibri" w:eastAsia="Calibri" w:hAnsi="Calibri" w:cs="Calibri"/>
          <w:sz w:val="20"/>
          <w:szCs w:val="20"/>
        </w:rPr>
        <w:t xml:space="preserve"> to collect Website activity and Stream processing.</w:t>
      </w:r>
    </w:p>
    <w:p w14:paraId="624431E9"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on </w:t>
      </w:r>
      <w:r w:rsidRPr="00B51CED">
        <w:rPr>
          <w:rFonts w:ascii="Calibri" w:eastAsia="Calibri" w:hAnsi="Calibri" w:cs="Calibri"/>
          <w:b/>
          <w:sz w:val="20"/>
          <w:szCs w:val="20"/>
        </w:rPr>
        <w:t>Azure Fabric, Microservices, IoT &amp; Docker containers</w:t>
      </w:r>
      <w:r w:rsidRPr="00B51CED">
        <w:rPr>
          <w:rFonts w:ascii="Calibri" w:eastAsia="Calibri" w:hAnsi="Calibri" w:cs="Calibri"/>
          <w:sz w:val="20"/>
          <w:szCs w:val="20"/>
        </w:rPr>
        <w:t xml:space="preserve"> in Azure and involved in setting up </w:t>
      </w:r>
      <w:r w:rsidRPr="00B51CED">
        <w:rPr>
          <w:rFonts w:ascii="Calibri" w:eastAsia="Calibri" w:hAnsi="Calibri" w:cs="Calibri"/>
          <w:b/>
          <w:sz w:val="20"/>
          <w:szCs w:val="20"/>
        </w:rPr>
        <w:t>Terraform</w:t>
      </w:r>
      <w:r w:rsidRPr="00B51CED">
        <w:rPr>
          <w:rFonts w:ascii="Calibri" w:eastAsia="Calibri" w:hAnsi="Calibri" w:cs="Calibri"/>
          <w:sz w:val="20"/>
          <w:szCs w:val="20"/>
        </w:rPr>
        <w:t xml:space="preserve"> continuous build integration system.</w:t>
      </w:r>
    </w:p>
    <w:p w14:paraId="6D3BA231"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Implement </w:t>
      </w:r>
      <w:r w:rsidRPr="00B51CED">
        <w:rPr>
          <w:rFonts w:ascii="Calibri" w:eastAsia="Calibri" w:hAnsi="Calibri" w:cs="Calibri"/>
          <w:b/>
          <w:sz w:val="20"/>
          <w:szCs w:val="20"/>
        </w:rPr>
        <w:t>Akamai</w:t>
      </w:r>
      <w:r w:rsidRPr="00B51CED">
        <w:rPr>
          <w:rFonts w:ascii="Calibri" w:eastAsia="Calibri" w:hAnsi="Calibri" w:cs="Calibri"/>
          <w:sz w:val="20"/>
          <w:szCs w:val="20"/>
        </w:rPr>
        <w:t xml:space="preserve"> DDoS protection solutions to prevent distributed denial-of-service attacks on web applications.</w:t>
      </w:r>
    </w:p>
    <w:p w14:paraId="23CA16E2" w14:textId="77777777" w:rsidR="0044735B" w:rsidRPr="00B51CED" w:rsidRDefault="00000000">
      <w:pPr>
        <w:numPr>
          <w:ilvl w:val="0"/>
          <w:numId w:val="4"/>
        </w:numPr>
        <w:shd w:val="clear" w:color="auto" w:fill="FFFFFF"/>
        <w:rPr>
          <w:sz w:val="20"/>
          <w:szCs w:val="20"/>
        </w:rPr>
      </w:pPr>
      <w:r w:rsidRPr="00B51CED">
        <w:rPr>
          <w:rFonts w:ascii="Calibri" w:eastAsia="Calibri" w:hAnsi="Calibri" w:cs="Calibri"/>
          <w:sz w:val="20"/>
          <w:szCs w:val="20"/>
        </w:rPr>
        <w:t xml:space="preserve">Developed </w:t>
      </w:r>
      <w:r w:rsidRPr="00B51CED">
        <w:rPr>
          <w:rFonts w:ascii="Calibri" w:eastAsia="Calibri" w:hAnsi="Calibri" w:cs="Calibri"/>
          <w:b/>
          <w:sz w:val="20"/>
          <w:szCs w:val="20"/>
        </w:rPr>
        <w:t>Microservice</w:t>
      </w:r>
      <w:r w:rsidRPr="00B51CED">
        <w:rPr>
          <w:rFonts w:ascii="Calibri" w:eastAsia="Calibri" w:hAnsi="Calibri" w:cs="Calibri"/>
          <w:sz w:val="20"/>
          <w:szCs w:val="20"/>
        </w:rPr>
        <w:t xml:space="preserve"> on boarding tools leveraging Python and Jenkins allowing for easy creation and maintenance of build jobs and </w:t>
      </w:r>
      <w:r w:rsidRPr="00B51CED">
        <w:rPr>
          <w:rFonts w:ascii="Calibri" w:eastAsia="Calibri" w:hAnsi="Calibri" w:cs="Calibri"/>
          <w:b/>
          <w:sz w:val="20"/>
          <w:szCs w:val="20"/>
        </w:rPr>
        <w:t>Kubernetes</w:t>
      </w:r>
      <w:r w:rsidRPr="00B51CED">
        <w:rPr>
          <w:rFonts w:ascii="Calibri" w:eastAsia="Calibri" w:hAnsi="Calibri" w:cs="Calibri"/>
          <w:sz w:val="20"/>
          <w:szCs w:val="20"/>
        </w:rPr>
        <w:t xml:space="preserve"> deploy and services.</w:t>
      </w:r>
    </w:p>
    <w:p w14:paraId="1ADC90EE"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on Power Query Editor to transform messy data into something beautiful. Filter, merge, pivot, and aggregate as needed using </w:t>
      </w:r>
      <w:r w:rsidRPr="00B51CED">
        <w:rPr>
          <w:rFonts w:ascii="Calibri" w:eastAsia="Calibri" w:hAnsi="Calibri" w:cs="Calibri"/>
          <w:b/>
          <w:sz w:val="20"/>
          <w:szCs w:val="20"/>
        </w:rPr>
        <w:t>power BI</w:t>
      </w:r>
      <w:r w:rsidRPr="00B51CED">
        <w:rPr>
          <w:rFonts w:ascii="Calibri" w:eastAsia="Calibri" w:hAnsi="Calibri" w:cs="Calibri"/>
          <w:sz w:val="20"/>
          <w:szCs w:val="20"/>
        </w:rPr>
        <w:t>.</w:t>
      </w:r>
    </w:p>
    <w:p w14:paraId="1AB0B01D" w14:textId="77777777" w:rsidR="0044735B" w:rsidRPr="00B51CED" w:rsidRDefault="00000000">
      <w:pPr>
        <w:numPr>
          <w:ilvl w:val="0"/>
          <w:numId w:val="4"/>
        </w:numPr>
        <w:pBdr>
          <w:top w:val="nil"/>
          <w:left w:val="nil"/>
          <w:bottom w:val="nil"/>
          <w:right w:val="nil"/>
          <w:between w:val="nil"/>
        </w:pBdr>
        <w:rPr>
          <w:sz w:val="20"/>
          <w:szCs w:val="20"/>
        </w:rPr>
      </w:pPr>
      <w:r w:rsidRPr="00B51CED">
        <w:rPr>
          <w:rFonts w:ascii="Calibri" w:eastAsia="Calibri" w:hAnsi="Calibri" w:cs="Calibri"/>
          <w:sz w:val="20"/>
          <w:szCs w:val="20"/>
        </w:rPr>
        <w:t xml:space="preserve">Setup Azure firewall for network security as part of </w:t>
      </w:r>
      <w:r w:rsidRPr="00B51CED">
        <w:rPr>
          <w:rFonts w:ascii="Calibri" w:eastAsia="Calibri" w:hAnsi="Calibri" w:cs="Calibri"/>
          <w:b/>
          <w:sz w:val="20"/>
          <w:szCs w:val="20"/>
        </w:rPr>
        <w:t>Azure security.</w:t>
      </w:r>
    </w:p>
    <w:p w14:paraId="0760FE1D"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Worked with </w:t>
      </w:r>
      <w:r w:rsidRPr="00B51CED">
        <w:rPr>
          <w:rFonts w:ascii="Calibri" w:eastAsia="Calibri" w:hAnsi="Calibri" w:cs="Calibri"/>
          <w:b/>
          <w:color w:val="000000"/>
          <w:sz w:val="20"/>
          <w:szCs w:val="20"/>
        </w:rPr>
        <w:t>Terraform</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Templates</w:t>
      </w:r>
      <w:r w:rsidRPr="00B51CED">
        <w:rPr>
          <w:rFonts w:ascii="Calibri" w:eastAsia="Calibri" w:hAnsi="Calibri" w:cs="Calibri"/>
          <w:color w:val="000000"/>
          <w:sz w:val="20"/>
          <w:szCs w:val="20"/>
        </w:rPr>
        <w:t xml:space="preserve"> to automate the </w:t>
      </w:r>
      <w:r w:rsidRPr="00B51CED">
        <w:rPr>
          <w:rFonts w:ascii="Calibri" w:eastAsia="Calibri" w:hAnsi="Calibri" w:cs="Calibri"/>
          <w:b/>
          <w:color w:val="000000"/>
          <w:sz w:val="20"/>
          <w:szCs w:val="20"/>
        </w:rPr>
        <w:t>Azure Iaas</w:t>
      </w:r>
      <w:r w:rsidRPr="00B51CED">
        <w:rPr>
          <w:rFonts w:ascii="Calibri" w:eastAsia="Calibri" w:hAnsi="Calibri" w:cs="Calibri"/>
          <w:color w:val="000000"/>
          <w:sz w:val="20"/>
          <w:szCs w:val="20"/>
        </w:rPr>
        <w:t xml:space="preserve"> virtual machines using terraform modules and deployed </w:t>
      </w:r>
      <w:r w:rsidRPr="00B51CED">
        <w:rPr>
          <w:rFonts w:ascii="Calibri" w:eastAsia="Calibri" w:hAnsi="Calibri" w:cs="Calibri"/>
          <w:b/>
          <w:color w:val="000000"/>
          <w:sz w:val="20"/>
          <w:szCs w:val="20"/>
        </w:rPr>
        <w:t>virtual machine scale sets</w:t>
      </w:r>
      <w:r w:rsidRPr="00B51CED">
        <w:rPr>
          <w:rFonts w:ascii="Calibri" w:eastAsia="Calibri" w:hAnsi="Calibri" w:cs="Calibri"/>
          <w:color w:val="000000"/>
          <w:sz w:val="20"/>
          <w:szCs w:val="20"/>
        </w:rPr>
        <w:t xml:space="preserve"> </w:t>
      </w:r>
      <w:r w:rsidRPr="00B51CED">
        <w:rPr>
          <w:rFonts w:ascii="Calibri" w:eastAsia="Calibri" w:hAnsi="Calibri" w:cs="Calibri"/>
          <w:sz w:val="20"/>
          <w:szCs w:val="20"/>
        </w:rPr>
        <w:t>in the production</w:t>
      </w:r>
      <w:r w:rsidRPr="00B51CED">
        <w:rPr>
          <w:rFonts w:ascii="Calibri" w:eastAsia="Calibri" w:hAnsi="Calibri" w:cs="Calibri"/>
          <w:color w:val="000000"/>
          <w:sz w:val="20"/>
          <w:szCs w:val="20"/>
        </w:rPr>
        <w:t xml:space="preserve"> environment.</w:t>
      </w:r>
    </w:p>
    <w:p w14:paraId="2F014D24"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highlight w:val="white"/>
        </w:rPr>
        <w:t>Expertise in Architecting and Implementing </w:t>
      </w:r>
      <w:r w:rsidRPr="00B51CED">
        <w:rPr>
          <w:rFonts w:ascii="Calibri" w:eastAsia="Calibri" w:hAnsi="Calibri" w:cs="Calibri"/>
          <w:b/>
          <w:sz w:val="20"/>
          <w:szCs w:val="20"/>
          <w:highlight w:val="white"/>
        </w:rPr>
        <w:t>Azure Service</w:t>
      </w:r>
      <w:r w:rsidRPr="00B51CED">
        <w:rPr>
          <w:rFonts w:ascii="Calibri" w:eastAsia="Calibri" w:hAnsi="Calibri" w:cs="Calibri"/>
          <w:sz w:val="20"/>
          <w:szCs w:val="20"/>
          <w:highlight w:val="white"/>
        </w:rPr>
        <w:t> Offering, such as </w:t>
      </w:r>
      <w:r w:rsidRPr="00B51CED">
        <w:rPr>
          <w:rFonts w:ascii="Calibri" w:eastAsia="Calibri" w:hAnsi="Calibri" w:cs="Calibri"/>
          <w:b/>
          <w:sz w:val="20"/>
          <w:szCs w:val="20"/>
          <w:highlight w:val="white"/>
        </w:rPr>
        <w:t>Azure cloud services, Azure storage (ADLS, AFS), IIS, Azure Active Directory (AD), Azure Storage, Azure, Blob Storage, Azure VMs, SQL Database, Azure Functions, Azure Monitor, and Azure Service Bus</w:t>
      </w:r>
      <w:r w:rsidRPr="00B51CED">
        <w:rPr>
          <w:rFonts w:ascii="Calibri" w:eastAsia="Calibri" w:hAnsi="Calibri" w:cs="Calibri"/>
          <w:sz w:val="20"/>
          <w:szCs w:val="20"/>
          <w:highlight w:val="white"/>
        </w:rPr>
        <w:t>.</w:t>
      </w:r>
    </w:p>
    <w:p w14:paraId="5FF9372B"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Defined security rules (allow/deny) based on source/destination IP, port, and protocol. Associate NSGs with subnets and </w:t>
      </w:r>
      <w:r w:rsidRPr="00B51CED">
        <w:rPr>
          <w:rFonts w:ascii="Calibri" w:eastAsia="Calibri" w:hAnsi="Calibri" w:cs="Calibri"/>
          <w:b/>
          <w:sz w:val="20"/>
          <w:szCs w:val="20"/>
        </w:rPr>
        <w:t xml:space="preserve">Azure networking </w:t>
      </w:r>
      <w:r w:rsidRPr="00B51CED">
        <w:rPr>
          <w:rFonts w:ascii="Calibri" w:eastAsia="Calibri" w:hAnsi="Calibri" w:cs="Calibri"/>
          <w:sz w:val="20"/>
          <w:szCs w:val="20"/>
        </w:rPr>
        <w:t>interfaces.</w:t>
      </w:r>
    </w:p>
    <w:p w14:paraId="76C64555"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manage access to Azure resources. It’s like handing out VIP wristbands to the right people using </w:t>
      </w:r>
      <w:r w:rsidRPr="00B51CED">
        <w:rPr>
          <w:rFonts w:ascii="Calibri" w:eastAsia="Calibri" w:hAnsi="Calibri" w:cs="Calibri"/>
          <w:b/>
          <w:sz w:val="20"/>
          <w:szCs w:val="20"/>
        </w:rPr>
        <w:t>Azure RBAC.</w:t>
      </w:r>
    </w:p>
    <w:p w14:paraId="2F5ED07B"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Created reusable and tested infrastructure with q modules and Versioned modules for Staging, Testing and Production environments in </w:t>
      </w:r>
      <w:r w:rsidRPr="00B51CED">
        <w:rPr>
          <w:rFonts w:ascii="Calibri" w:eastAsia="Calibri" w:hAnsi="Calibri" w:cs="Calibri"/>
          <w:b/>
          <w:sz w:val="20"/>
          <w:szCs w:val="20"/>
        </w:rPr>
        <w:t>GCP</w:t>
      </w:r>
      <w:r w:rsidRPr="00B51CED">
        <w:rPr>
          <w:rFonts w:ascii="Calibri" w:eastAsia="Calibri" w:hAnsi="Calibri" w:cs="Calibri"/>
          <w:sz w:val="20"/>
          <w:szCs w:val="20"/>
        </w:rPr>
        <w:t>.</w:t>
      </w:r>
    </w:p>
    <w:p w14:paraId="6370C93C"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in Custom Process design of Transformation via </w:t>
      </w:r>
      <w:r w:rsidRPr="00B51CED">
        <w:rPr>
          <w:rFonts w:ascii="Calibri" w:eastAsia="Calibri" w:hAnsi="Calibri" w:cs="Calibri"/>
          <w:b/>
          <w:sz w:val="20"/>
          <w:szCs w:val="20"/>
        </w:rPr>
        <w:t>Azure Databricks</w:t>
      </w:r>
      <w:r w:rsidRPr="00B51CED">
        <w:rPr>
          <w:rFonts w:ascii="Calibri" w:eastAsia="Calibri" w:hAnsi="Calibri" w:cs="Calibri"/>
          <w:sz w:val="20"/>
          <w:szCs w:val="20"/>
        </w:rPr>
        <w:t>,  </w:t>
      </w:r>
      <w:r w:rsidRPr="00B51CED">
        <w:rPr>
          <w:rFonts w:ascii="Calibri" w:eastAsia="Calibri" w:hAnsi="Calibri" w:cs="Calibri"/>
          <w:b/>
          <w:sz w:val="20"/>
          <w:szCs w:val="20"/>
        </w:rPr>
        <w:t>Azure Data Factory</w:t>
      </w:r>
      <w:r w:rsidRPr="00B51CED">
        <w:rPr>
          <w:rFonts w:ascii="Calibri" w:eastAsia="Calibri" w:hAnsi="Calibri" w:cs="Calibri"/>
          <w:sz w:val="20"/>
          <w:szCs w:val="20"/>
        </w:rPr>
        <w:t xml:space="preserve"> &amp; </w:t>
      </w:r>
      <w:r w:rsidRPr="00B51CED">
        <w:rPr>
          <w:rFonts w:ascii="Calibri" w:eastAsia="Calibri" w:hAnsi="Calibri" w:cs="Calibri"/>
          <w:b/>
          <w:sz w:val="20"/>
          <w:szCs w:val="20"/>
        </w:rPr>
        <w:t>Automation Pipelines</w:t>
      </w:r>
      <w:r w:rsidRPr="00B51CED">
        <w:rPr>
          <w:rFonts w:ascii="Calibri" w:eastAsia="Calibri" w:hAnsi="Calibri" w:cs="Calibri"/>
          <w:sz w:val="20"/>
          <w:szCs w:val="20"/>
        </w:rPr>
        <w:t>.</w:t>
      </w:r>
    </w:p>
    <w:p w14:paraId="78E4F8BB"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Automated setting up server infrastructure for the DevOps services, using </w:t>
      </w:r>
      <w:r w:rsidRPr="00B51CED">
        <w:rPr>
          <w:rFonts w:ascii="Calibri" w:eastAsia="Calibri" w:hAnsi="Calibri" w:cs="Calibri"/>
          <w:b/>
          <w:color w:val="000000"/>
          <w:sz w:val="20"/>
          <w:szCs w:val="20"/>
        </w:rPr>
        <w:t>Ansible, shell</w:t>
      </w:r>
      <w:r w:rsidRPr="00B51CED">
        <w:rPr>
          <w:rFonts w:ascii="Calibri" w:eastAsia="Calibri" w:hAnsi="Calibri" w:cs="Calibri"/>
          <w:color w:val="000000"/>
          <w:sz w:val="20"/>
          <w:szCs w:val="20"/>
        </w:rPr>
        <w:t xml:space="preserve"> and </w:t>
      </w:r>
      <w:r w:rsidRPr="00B51CED">
        <w:rPr>
          <w:rFonts w:ascii="Calibri" w:eastAsia="Calibri" w:hAnsi="Calibri" w:cs="Calibri"/>
          <w:b/>
          <w:color w:val="000000"/>
          <w:sz w:val="20"/>
          <w:szCs w:val="20"/>
        </w:rPr>
        <w:t>python scripts.</w:t>
      </w:r>
    </w:p>
    <w:p w14:paraId="03271A65"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Set up </w:t>
      </w:r>
      <w:r w:rsidRPr="00B51CED">
        <w:rPr>
          <w:rFonts w:ascii="Calibri" w:eastAsia="Calibri" w:hAnsi="Calibri" w:cs="Calibri"/>
          <w:b/>
          <w:sz w:val="20"/>
          <w:szCs w:val="20"/>
        </w:rPr>
        <w:t>GCP</w:t>
      </w:r>
      <w:r w:rsidRPr="00B51CED">
        <w:rPr>
          <w:rFonts w:ascii="Calibri" w:eastAsia="Calibri" w:hAnsi="Calibri" w:cs="Calibri"/>
          <w:sz w:val="20"/>
          <w:szCs w:val="20"/>
        </w:rPr>
        <w:t xml:space="preserve"> Firewall rules to allow or deny traffic to and from the VM’S instances based on specific configuration and used </w:t>
      </w:r>
      <w:r w:rsidRPr="00B51CED">
        <w:rPr>
          <w:rFonts w:ascii="Calibri" w:eastAsia="Calibri" w:hAnsi="Calibri" w:cs="Calibri"/>
          <w:b/>
          <w:sz w:val="20"/>
          <w:szCs w:val="20"/>
        </w:rPr>
        <w:t>GCP</w:t>
      </w:r>
      <w:r w:rsidRPr="00B51CED">
        <w:rPr>
          <w:rFonts w:ascii="Calibri" w:eastAsia="Calibri" w:hAnsi="Calibri" w:cs="Calibri"/>
          <w:sz w:val="20"/>
          <w:szCs w:val="20"/>
        </w:rPr>
        <w:t xml:space="preserve"> cloud CDN (Content delivery network) to deliver content from </w:t>
      </w:r>
      <w:r w:rsidRPr="00B51CED">
        <w:rPr>
          <w:rFonts w:ascii="Calibri" w:eastAsia="Calibri" w:hAnsi="Calibri" w:cs="Calibri"/>
          <w:b/>
          <w:sz w:val="20"/>
          <w:szCs w:val="20"/>
        </w:rPr>
        <w:t>GCP</w:t>
      </w:r>
      <w:r w:rsidRPr="00B51CED">
        <w:rPr>
          <w:rFonts w:ascii="Calibri" w:eastAsia="Calibri" w:hAnsi="Calibri" w:cs="Calibri"/>
          <w:sz w:val="20"/>
          <w:szCs w:val="20"/>
        </w:rPr>
        <w:t xml:space="preserve"> cache locations drastically improving user experience and latency.</w:t>
      </w:r>
    </w:p>
    <w:p w14:paraId="0E2C3CEE"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Adding tasks </w:t>
      </w:r>
      <w:r w:rsidRPr="00B51CED">
        <w:rPr>
          <w:rFonts w:ascii="Calibri" w:eastAsia="Calibri" w:hAnsi="Calibri" w:cs="Calibri"/>
          <w:b/>
          <w:color w:val="000000"/>
          <w:sz w:val="20"/>
          <w:szCs w:val="20"/>
        </w:rPr>
        <w:t>build pipelines</w:t>
      </w:r>
      <w:r w:rsidRPr="00B51CED">
        <w:rPr>
          <w:rFonts w:ascii="Calibri" w:eastAsia="Calibri" w:hAnsi="Calibri" w:cs="Calibri"/>
          <w:color w:val="000000"/>
          <w:sz w:val="20"/>
          <w:szCs w:val="20"/>
        </w:rPr>
        <w:t xml:space="preserve"> for </w:t>
      </w:r>
      <w:r w:rsidRPr="00B51CED">
        <w:rPr>
          <w:rFonts w:ascii="Calibri" w:eastAsia="Calibri" w:hAnsi="Calibri" w:cs="Calibri"/>
          <w:b/>
          <w:color w:val="000000"/>
          <w:sz w:val="20"/>
          <w:szCs w:val="20"/>
        </w:rPr>
        <w:t>Code Analysis</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Version</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tracking</w:t>
      </w:r>
      <w:r w:rsidRPr="00B51CED">
        <w:rPr>
          <w:rFonts w:ascii="Calibri" w:eastAsia="Calibri" w:hAnsi="Calibri" w:cs="Calibri"/>
          <w:color w:val="000000"/>
          <w:sz w:val="20"/>
          <w:szCs w:val="20"/>
        </w:rPr>
        <w:t xml:space="preserve"> and </w:t>
      </w:r>
      <w:r w:rsidRPr="00B51CED">
        <w:rPr>
          <w:rFonts w:ascii="Calibri" w:eastAsia="Calibri" w:hAnsi="Calibri" w:cs="Calibri"/>
          <w:b/>
          <w:color w:val="000000"/>
          <w:sz w:val="20"/>
          <w:szCs w:val="20"/>
        </w:rPr>
        <w:t>Azure</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Security check</w:t>
      </w:r>
      <w:r w:rsidRPr="00B51CED">
        <w:rPr>
          <w:rFonts w:ascii="Calibri" w:eastAsia="Calibri" w:hAnsi="Calibri" w:cs="Calibri"/>
          <w:color w:val="000000"/>
          <w:sz w:val="20"/>
          <w:szCs w:val="20"/>
        </w:rPr>
        <w:t xml:space="preserve">.  </w:t>
      </w:r>
    </w:p>
    <w:p w14:paraId="522A3EB2"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Configured </w:t>
      </w:r>
      <w:r w:rsidRPr="00B51CED">
        <w:rPr>
          <w:rFonts w:ascii="Calibri" w:eastAsia="Calibri" w:hAnsi="Calibri" w:cs="Calibri"/>
          <w:b/>
          <w:sz w:val="20"/>
          <w:szCs w:val="20"/>
        </w:rPr>
        <w:t>cost alerts</w:t>
      </w:r>
      <w:r w:rsidRPr="00B51CED">
        <w:rPr>
          <w:rFonts w:ascii="Calibri" w:eastAsia="Calibri" w:hAnsi="Calibri" w:cs="Calibri"/>
          <w:sz w:val="20"/>
          <w:szCs w:val="20"/>
        </w:rPr>
        <w:t xml:space="preserve"> and </w:t>
      </w:r>
      <w:r w:rsidRPr="00B51CED">
        <w:rPr>
          <w:rFonts w:ascii="Calibri" w:eastAsia="Calibri" w:hAnsi="Calibri" w:cs="Calibri"/>
          <w:b/>
          <w:sz w:val="20"/>
          <w:szCs w:val="20"/>
        </w:rPr>
        <w:t>budgets</w:t>
      </w:r>
      <w:r w:rsidRPr="00B51CED">
        <w:rPr>
          <w:rFonts w:ascii="Calibri" w:eastAsia="Calibri" w:hAnsi="Calibri" w:cs="Calibri"/>
          <w:sz w:val="20"/>
          <w:szCs w:val="20"/>
        </w:rPr>
        <w:t xml:space="preserve"> in Azure to notify responsible teams when spending approaches thresholds or deviates from forecasts as part of </w:t>
      </w:r>
      <w:r w:rsidRPr="00B51CED">
        <w:rPr>
          <w:rFonts w:ascii="Calibri" w:eastAsia="Calibri" w:hAnsi="Calibri" w:cs="Calibri"/>
          <w:b/>
          <w:sz w:val="20"/>
          <w:szCs w:val="20"/>
        </w:rPr>
        <w:t>FinOps</w:t>
      </w:r>
      <w:r w:rsidRPr="00B51CED">
        <w:rPr>
          <w:rFonts w:ascii="Calibri" w:eastAsia="Calibri" w:hAnsi="Calibri" w:cs="Calibri"/>
          <w:sz w:val="20"/>
          <w:szCs w:val="20"/>
        </w:rPr>
        <w:t>.</w:t>
      </w:r>
    </w:p>
    <w:p w14:paraId="39B4010A" w14:textId="77777777" w:rsidR="0044735B" w:rsidRPr="00B51CED" w:rsidRDefault="0044735B">
      <w:pPr>
        <w:rPr>
          <w:rFonts w:ascii="Calibri" w:eastAsia="Calibri" w:hAnsi="Calibri" w:cs="Calibri"/>
          <w:b/>
          <w:sz w:val="20"/>
          <w:szCs w:val="20"/>
        </w:rPr>
      </w:pPr>
    </w:p>
    <w:p w14:paraId="4998B652" w14:textId="77777777" w:rsidR="0044735B" w:rsidRPr="00B51CED" w:rsidRDefault="00000000">
      <w:pPr>
        <w:rPr>
          <w:rFonts w:ascii="Calibri" w:eastAsia="Calibri" w:hAnsi="Calibri" w:cs="Calibri"/>
          <w:sz w:val="20"/>
          <w:szCs w:val="20"/>
        </w:rPr>
      </w:pPr>
      <w:r w:rsidRPr="00B51CED">
        <w:rPr>
          <w:b/>
          <w:sz w:val="20"/>
          <w:szCs w:val="20"/>
          <w:u w:val="single"/>
        </w:rPr>
        <w:t>Environment</w:t>
      </w:r>
      <w:r w:rsidRPr="00B51CED">
        <w:rPr>
          <w:b/>
          <w:sz w:val="20"/>
          <w:szCs w:val="20"/>
        </w:rPr>
        <w:t xml:space="preserve">: </w:t>
      </w:r>
      <w:r w:rsidRPr="00B51CED">
        <w:rPr>
          <w:rFonts w:ascii="Calibri" w:eastAsia="Calibri" w:hAnsi="Calibri" w:cs="Calibri"/>
          <w:sz w:val="20"/>
          <w:szCs w:val="20"/>
        </w:rPr>
        <w:t>Azure, Azure Devops, GIT, Bitbucket, Azure Kubernetes Services</w:t>
      </w:r>
      <w:r w:rsidRPr="00B51CED">
        <w:rPr>
          <w:rFonts w:ascii="Calibri" w:eastAsia="Calibri" w:hAnsi="Calibri" w:cs="Calibri"/>
          <w:b/>
          <w:sz w:val="20"/>
          <w:szCs w:val="20"/>
        </w:rPr>
        <w:t xml:space="preserve">, </w:t>
      </w:r>
      <w:r w:rsidRPr="00B51CED">
        <w:rPr>
          <w:rFonts w:ascii="Calibri" w:eastAsia="Calibri" w:hAnsi="Calibri" w:cs="Calibri"/>
          <w:sz w:val="20"/>
          <w:szCs w:val="20"/>
        </w:rPr>
        <w:t>Azure pipelines, Jenkins, Terraform, GCP, Power BI,</w:t>
      </w:r>
      <w:r w:rsidRPr="00B51CED">
        <w:rPr>
          <w:rFonts w:ascii="Calibri" w:eastAsia="Calibri" w:hAnsi="Calibri" w:cs="Calibri"/>
          <w:b/>
          <w:sz w:val="20"/>
          <w:szCs w:val="20"/>
        </w:rPr>
        <w:t xml:space="preserve"> </w:t>
      </w:r>
      <w:r w:rsidRPr="00B51CED">
        <w:rPr>
          <w:rFonts w:ascii="Calibri" w:eastAsia="Calibri" w:hAnsi="Calibri" w:cs="Calibri"/>
          <w:sz w:val="20"/>
          <w:szCs w:val="20"/>
        </w:rPr>
        <w:t>Akamai,</w:t>
      </w:r>
      <w:r w:rsidRPr="00B51CED">
        <w:rPr>
          <w:rFonts w:ascii="Calibri" w:eastAsia="Calibri" w:hAnsi="Calibri" w:cs="Calibri"/>
          <w:b/>
          <w:sz w:val="20"/>
          <w:szCs w:val="20"/>
        </w:rPr>
        <w:t xml:space="preserve"> </w:t>
      </w:r>
      <w:r w:rsidRPr="00B51CED">
        <w:rPr>
          <w:rFonts w:ascii="Calibri" w:eastAsia="Calibri" w:hAnsi="Calibri" w:cs="Calibri"/>
          <w:sz w:val="20"/>
          <w:szCs w:val="20"/>
        </w:rPr>
        <w:t>Azure Iaas, Azure storage, Azure Active Directory, Azure VM’s, SQL, Azure Monitor, Azure Service Bus, RBAC, Azure Databricks, Azure Data Factory, Python, Powershell, Shell.</w:t>
      </w:r>
    </w:p>
    <w:p w14:paraId="029751E4" w14:textId="77777777" w:rsidR="0044735B" w:rsidRPr="00B51CED" w:rsidRDefault="0044735B">
      <w:pPr>
        <w:spacing w:line="276" w:lineRule="auto"/>
        <w:jc w:val="both"/>
        <w:rPr>
          <w:rFonts w:ascii="Calibri" w:eastAsia="Calibri" w:hAnsi="Calibri" w:cs="Calibri"/>
          <w:b/>
          <w:sz w:val="20"/>
          <w:szCs w:val="20"/>
        </w:rPr>
      </w:pPr>
    </w:p>
    <w:p w14:paraId="022D531A" w14:textId="77777777" w:rsidR="0044735B" w:rsidRPr="00B51CED" w:rsidRDefault="00000000">
      <w:pPr>
        <w:spacing w:line="276" w:lineRule="auto"/>
        <w:jc w:val="both"/>
        <w:rPr>
          <w:rFonts w:ascii="Calibri" w:eastAsia="Calibri" w:hAnsi="Calibri" w:cs="Calibri"/>
          <w:b/>
          <w:sz w:val="20"/>
          <w:szCs w:val="20"/>
        </w:rPr>
      </w:pPr>
      <w:r w:rsidRPr="00B51CED">
        <w:rPr>
          <w:rFonts w:ascii="Calibri" w:eastAsia="Calibri" w:hAnsi="Calibri" w:cs="Calibri"/>
          <w:b/>
          <w:sz w:val="20"/>
          <w:szCs w:val="20"/>
        </w:rPr>
        <w:t xml:space="preserve">Role:  </w:t>
      </w:r>
      <w:r w:rsidRPr="00B51CED">
        <w:rPr>
          <w:rFonts w:ascii="Calibri" w:eastAsia="Calibri" w:hAnsi="Calibri" w:cs="Calibri"/>
          <w:b/>
          <w:color w:val="000000"/>
          <w:sz w:val="20"/>
          <w:szCs w:val="20"/>
        </w:rPr>
        <w:t xml:space="preserve">Sr. </w:t>
      </w:r>
      <w:r w:rsidRPr="00B51CED">
        <w:rPr>
          <w:rFonts w:ascii="Calibri" w:eastAsia="Calibri" w:hAnsi="Calibri" w:cs="Calibri"/>
          <w:b/>
          <w:sz w:val="20"/>
          <w:szCs w:val="20"/>
        </w:rPr>
        <w:t>Cloud devops</w:t>
      </w:r>
      <w:r w:rsidRPr="00B51CED">
        <w:rPr>
          <w:rFonts w:ascii="Calibri" w:eastAsia="Calibri" w:hAnsi="Calibri" w:cs="Calibri"/>
          <w:b/>
          <w:color w:val="000000"/>
          <w:sz w:val="20"/>
          <w:szCs w:val="20"/>
        </w:rPr>
        <w:t xml:space="preserve"> </w:t>
      </w:r>
      <w:r w:rsidRPr="00B51CED">
        <w:rPr>
          <w:rFonts w:ascii="Calibri" w:eastAsia="Calibri" w:hAnsi="Calibri" w:cs="Calibri"/>
          <w:b/>
          <w:sz w:val="20"/>
          <w:szCs w:val="20"/>
        </w:rPr>
        <w:t>Architect                                                                                   (October - 2021 – November - 2023)</w:t>
      </w:r>
    </w:p>
    <w:p w14:paraId="1FD9B390" w14:textId="77777777" w:rsidR="0044735B" w:rsidRPr="00B51CED" w:rsidRDefault="00000000">
      <w:pPr>
        <w:spacing w:line="276" w:lineRule="auto"/>
        <w:jc w:val="both"/>
        <w:rPr>
          <w:rFonts w:ascii="Calibri" w:eastAsia="Calibri" w:hAnsi="Calibri" w:cs="Calibri"/>
          <w:b/>
          <w:sz w:val="20"/>
          <w:szCs w:val="20"/>
        </w:rPr>
      </w:pPr>
      <w:r w:rsidRPr="00B51CED">
        <w:rPr>
          <w:rFonts w:ascii="Calibri" w:eastAsia="Calibri" w:hAnsi="Calibri" w:cs="Calibri"/>
          <w:b/>
          <w:sz w:val="20"/>
          <w:szCs w:val="20"/>
        </w:rPr>
        <w:t xml:space="preserve">Client:   AT&amp;T Direct TV.                                       </w:t>
      </w:r>
    </w:p>
    <w:p w14:paraId="7DCA5EBD" w14:textId="77777777" w:rsidR="0044735B" w:rsidRPr="00B51CED" w:rsidRDefault="00000000">
      <w:pPr>
        <w:spacing w:before="60" w:after="60" w:line="276" w:lineRule="auto"/>
        <w:jc w:val="both"/>
        <w:rPr>
          <w:rFonts w:ascii="Calibri" w:eastAsia="Calibri" w:hAnsi="Calibri" w:cs="Calibri"/>
          <w:sz w:val="20"/>
          <w:szCs w:val="20"/>
        </w:rPr>
      </w:pPr>
      <w:r w:rsidRPr="00B51CED">
        <w:rPr>
          <w:rFonts w:ascii="Calibri" w:eastAsia="Calibri" w:hAnsi="Calibri" w:cs="Calibri"/>
          <w:b/>
          <w:sz w:val="20"/>
          <w:szCs w:val="20"/>
          <w:u w:val="single"/>
        </w:rPr>
        <w:t>Responsibilities:</w:t>
      </w:r>
    </w:p>
    <w:p w14:paraId="57A18380"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Worked on creation of CI/CD pipelines using </w:t>
      </w:r>
      <w:r w:rsidRPr="00B51CED">
        <w:rPr>
          <w:rFonts w:ascii="Calibri" w:eastAsia="Calibri" w:hAnsi="Calibri" w:cs="Calibri"/>
          <w:b/>
          <w:color w:val="000000"/>
          <w:sz w:val="20"/>
          <w:szCs w:val="20"/>
        </w:rPr>
        <w:t>Azure DevOps</w:t>
      </w:r>
    </w:p>
    <w:p w14:paraId="6A3EB5AA"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Worked on integrating </w:t>
      </w:r>
      <w:r w:rsidRPr="00B51CED">
        <w:rPr>
          <w:rFonts w:ascii="Calibri" w:eastAsia="Calibri" w:hAnsi="Calibri" w:cs="Calibri"/>
          <w:b/>
          <w:color w:val="000000"/>
          <w:sz w:val="20"/>
          <w:szCs w:val="20"/>
        </w:rPr>
        <w:t>SonarQube code analysis, code coverage etc.. in CI/CD pipelines</w:t>
      </w:r>
    </w:p>
    <w:p w14:paraId="02CC37BE"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Utilize scripting knowledge (</w:t>
      </w:r>
      <w:r w:rsidRPr="00B51CED">
        <w:rPr>
          <w:rFonts w:ascii="Calibri" w:eastAsia="Calibri" w:hAnsi="Calibri" w:cs="Calibri"/>
          <w:b/>
          <w:sz w:val="20"/>
          <w:szCs w:val="20"/>
        </w:rPr>
        <w:t>Bash, Python, Ansible, PowerShell,</w:t>
      </w:r>
      <w:r w:rsidRPr="00B51CED">
        <w:rPr>
          <w:rFonts w:ascii="Calibri" w:eastAsia="Calibri" w:hAnsi="Calibri" w:cs="Calibri"/>
          <w:sz w:val="20"/>
          <w:szCs w:val="20"/>
        </w:rPr>
        <w:t xml:space="preserve"> etc.) to automate routine tasks and streamline deployment processes.</w:t>
      </w:r>
    </w:p>
    <w:p w14:paraId="6F832699"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Monitor and troubleshoot </w:t>
      </w:r>
      <w:r w:rsidRPr="00B51CED">
        <w:rPr>
          <w:rFonts w:ascii="Calibri" w:eastAsia="Calibri" w:hAnsi="Calibri" w:cs="Calibri"/>
          <w:b/>
          <w:sz w:val="20"/>
          <w:szCs w:val="20"/>
        </w:rPr>
        <w:t>OpenShift</w:t>
      </w:r>
      <w:r w:rsidRPr="00B51CED">
        <w:rPr>
          <w:rFonts w:ascii="Calibri" w:eastAsia="Calibri" w:hAnsi="Calibri" w:cs="Calibri"/>
          <w:sz w:val="20"/>
          <w:szCs w:val="20"/>
        </w:rPr>
        <w:t xml:space="preserve"> environments, ensuring high availability, performance, and security compliance.</w:t>
      </w:r>
    </w:p>
    <w:p w14:paraId="156CACBB"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Customize and manage </w:t>
      </w:r>
      <w:r w:rsidRPr="00B51CED">
        <w:rPr>
          <w:rFonts w:ascii="Calibri" w:eastAsia="Calibri" w:hAnsi="Calibri" w:cs="Calibri"/>
          <w:b/>
          <w:sz w:val="20"/>
          <w:szCs w:val="20"/>
        </w:rPr>
        <w:t>PCF</w:t>
      </w:r>
      <w:r w:rsidRPr="00B51CED">
        <w:rPr>
          <w:rFonts w:ascii="Calibri" w:eastAsia="Calibri" w:hAnsi="Calibri" w:cs="Calibri"/>
          <w:sz w:val="20"/>
          <w:szCs w:val="20"/>
        </w:rPr>
        <w:t xml:space="preserve"> </w:t>
      </w:r>
      <w:r w:rsidRPr="00B51CED">
        <w:rPr>
          <w:rFonts w:ascii="Calibri" w:eastAsia="Calibri" w:hAnsi="Calibri" w:cs="Calibri"/>
          <w:b/>
          <w:sz w:val="20"/>
          <w:szCs w:val="20"/>
        </w:rPr>
        <w:t>buildpacks</w:t>
      </w:r>
      <w:r w:rsidRPr="00B51CED">
        <w:rPr>
          <w:rFonts w:ascii="Calibri" w:eastAsia="Calibri" w:hAnsi="Calibri" w:cs="Calibri"/>
          <w:sz w:val="20"/>
          <w:szCs w:val="20"/>
        </w:rPr>
        <w:t xml:space="preserve"> that are responsible for compiling and running applications in the platform.</w:t>
      </w:r>
    </w:p>
    <w:p w14:paraId="052B30C5"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lastRenderedPageBreak/>
        <w:t xml:space="preserve">As a </w:t>
      </w:r>
      <w:r w:rsidRPr="00B51CED">
        <w:rPr>
          <w:rFonts w:ascii="Calibri" w:eastAsia="Calibri" w:hAnsi="Calibri" w:cs="Calibri"/>
          <w:b/>
          <w:sz w:val="20"/>
          <w:szCs w:val="20"/>
        </w:rPr>
        <w:t>lead, enforce</w:t>
      </w:r>
      <w:r w:rsidRPr="00B51CED">
        <w:rPr>
          <w:rFonts w:ascii="Calibri" w:eastAsia="Calibri" w:hAnsi="Calibri" w:cs="Calibri"/>
          <w:sz w:val="20"/>
          <w:szCs w:val="20"/>
        </w:rPr>
        <w:t xml:space="preserve"> best practices for code management, testing, automation, and deployment across all teams.</w:t>
      </w:r>
    </w:p>
    <w:p w14:paraId="64FA96D5"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Implemented </w:t>
      </w:r>
      <w:r w:rsidRPr="00B51CED">
        <w:rPr>
          <w:rFonts w:ascii="Calibri" w:eastAsia="Calibri" w:hAnsi="Calibri" w:cs="Calibri"/>
          <w:b/>
          <w:sz w:val="20"/>
          <w:szCs w:val="20"/>
        </w:rPr>
        <w:t>Azure Load Balancers</w:t>
      </w:r>
      <w:r w:rsidRPr="00B51CED">
        <w:rPr>
          <w:rFonts w:ascii="Calibri" w:eastAsia="Calibri" w:hAnsi="Calibri" w:cs="Calibri"/>
          <w:sz w:val="20"/>
          <w:szCs w:val="20"/>
        </w:rPr>
        <w:t xml:space="preserve"> and </w:t>
      </w:r>
      <w:r w:rsidRPr="00B51CED">
        <w:rPr>
          <w:rFonts w:ascii="Calibri" w:eastAsia="Calibri" w:hAnsi="Calibri" w:cs="Calibri"/>
          <w:b/>
          <w:sz w:val="20"/>
          <w:szCs w:val="20"/>
        </w:rPr>
        <w:t>networking models</w:t>
      </w:r>
      <w:r w:rsidRPr="00B51CED">
        <w:rPr>
          <w:rFonts w:ascii="Calibri" w:eastAsia="Calibri" w:hAnsi="Calibri" w:cs="Calibri"/>
          <w:sz w:val="20"/>
          <w:szCs w:val="20"/>
        </w:rPr>
        <w:t xml:space="preserve"> (hub-and-spoke) to enhance </w:t>
      </w:r>
      <w:r w:rsidRPr="00B51CED">
        <w:rPr>
          <w:rFonts w:ascii="Calibri" w:eastAsia="Calibri" w:hAnsi="Calibri" w:cs="Calibri"/>
          <w:b/>
          <w:sz w:val="20"/>
          <w:szCs w:val="20"/>
        </w:rPr>
        <w:t>OpenShift</w:t>
      </w:r>
      <w:r w:rsidRPr="00B51CED">
        <w:rPr>
          <w:rFonts w:ascii="Calibri" w:eastAsia="Calibri" w:hAnsi="Calibri" w:cs="Calibri"/>
          <w:sz w:val="20"/>
          <w:szCs w:val="20"/>
        </w:rPr>
        <w:t xml:space="preserve"> deployments.</w:t>
      </w:r>
    </w:p>
    <w:p w14:paraId="7C795C17"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Orchestrating the deployment of applications to multiple platforms (e.g., Kubernetes, Docker, VMs) using </w:t>
      </w:r>
      <w:r w:rsidRPr="00B51CED">
        <w:rPr>
          <w:rFonts w:ascii="Calibri" w:eastAsia="Calibri" w:hAnsi="Calibri" w:cs="Calibri"/>
          <w:b/>
          <w:sz w:val="20"/>
          <w:szCs w:val="20"/>
        </w:rPr>
        <w:t>GitHub Actions</w:t>
      </w:r>
      <w:r w:rsidRPr="00B51CED">
        <w:rPr>
          <w:rFonts w:ascii="Calibri" w:eastAsia="Calibri" w:hAnsi="Calibri" w:cs="Calibri"/>
          <w:sz w:val="20"/>
          <w:szCs w:val="20"/>
        </w:rPr>
        <w:t>.</w:t>
      </w:r>
    </w:p>
    <w:p w14:paraId="56CEE214"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Creating Azure</w:t>
      </w:r>
      <w:r w:rsidRPr="00B51CED">
        <w:rPr>
          <w:rFonts w:ascii="Calibri" w:eastAsia="Calibri" w:hAnsi="Calibri" w:cs="Calibri"/>
          <w:color w:val="000000"/>
          <w:sz w:val="20"/>
          <w:szCs w:val="20"/>
        </w:rPr>
        <w:t xml:space="preserve"> DevOps dashboards depicting </w:t>
      </w:r>
      <w:r w:rsidRPr="00B51CED">
        <w:rPr>
          <w:rFonts w:ascii="Calibri" w:eastAsia="Calibri" w:hAnsi="Calibri" w:cs="Calibri"/>
          <w:b/>
          <w:color w:val="000000"/>
          <w:sz w:val="20"/>
          <w:szCs w:val="20"/>
        </w:rPr>
        <w:t>build and release data.</w:t>
      </w:r>
    </w:p>
    <w:p w14:paraId="59C3FFB1"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Used </w:t>
      </w:r>
      <w:r w:rsidRPr="00B51CED">
        <w:rPr>
          <w:rFonts w:ascii="Calibri" w:eastAsia="Calibri" w:hAnsi="Calibri" w:cs="Calibri"/>
          <w:b/>
          <w:sz w:val="20"/>
          <w:szCs w:val="20"/>
        </w:rPr>
        <w:t>CMake</w:t>
      </w:r>
      <w:r w:rsidRPr="00B51CED">
        <w:rPr>
          <w:rFonts w:ascii="Calibri" w:eastAsia="Calibri" w:hAnsi="Calibri" w:cs="Calibri"/>
          <w:sz w:val="20"/>
          <w:szCs w:val="20"/>
        </w:rPr>
        <w:t xml:space="preserve"> to generate build files, which in turn use a </w:t>
      </w:r>
      <w:r w:rsidRPr="00B51CED">
        <w:rPr>
          <w:rFonts w:ascii="Calibri" w:eastAsia="Calibri" w:hAnsi="Calibri" w:cs="Calibri"/>
          <w:b/>
          <w:sz w:val="20"/>
          <w:szCs w:val="20"/>
        </w:rPr>
        <w:t>Makefile</w:t>
      </w:r>
      <w:r w:rsidRPr="00B51CED">
        <w:rPr>
          <w:rFonts w:ascii="Calibri" w:eastAsia="Calibri" w:hAnsi="Calibri" w:cs="Calibri"/>
          <w:sz w:val="20"/>
          <w:szCs w:val="20"/>
        </w:rPr>
        <w:t xml:space="preserve"> to define how to compile and link the source code.</w:t>
      </w:r>
    </w:p>
    <w:p w14:paraId="4F350EC1"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Integrated </w:t>
      </w:r>
      <w:r w:rsidRPr="00B51CED">
        <w:rPr>
          <w:rFonts w:ascii="Calibri" w:eastAsia="Calibri" w:hAnsi="Calibri" w:cs="Calibri"/>
          <w:b/>
          <w:sz w:val="20"/>
          <w:szCs w:val="20"/>
        </w:rPr>
        <w:t>GitHub Actions</w:t>
      </w:r>
      <w:r w:rsidRPr="00B51CED">
        <w:rPr>
          <w:rFonts w:ascii="Calibri" w:eastAsia="Calibri" w:hAnsi="Calibri" w:cs="Calibri"/>
          <w:sz w:val="20"/>
          <w:szCs w:val="20"/>
        </w:rPr>
        <w:t xml:space="preserve"> with other tools, such as JIRA for project management, SonarQube for code quality, or Terraform for infrastructure as code (IaC).</w:t>
      </w:r>
    </w:p>
    <w:p w14:paraId="4183D9B4"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Code securely, follow best practices, and use Azure Application Gateway for web applications as part of </w:t>
      </w:r>
      <w:r w:rsidRPr="00B51CED">
        <w:rPr>
          <w:rFonts w:ascii="Calibri" w:eastAsia="Calibri" w:hAnsi="Calibri" w:cs="Calibri"/>
          <w:b/>
          <w:sz w:val="20"/>
          <w:szCs w:val="20"/>
        </w:rPr>
        <w:t>Azure Security</w:t>
      </w:r>
      <w:r w:rsidRPr="00B51CED">
        <w:rPr>
          <w:rFonts w:ascii="Calibri" w:eastAsia="Calibri" w:hAnsi="Calibri" w:cs="Calibri"/>
          <w:sz w:val="20"/>
          <w:szCs w:val="20"/>
        </w:rPr>
        <w:t>.</w:t>
      </w:r>
    </w:p>
    <w:p w14:paraId="7A43B530"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Worked on using </w:t>
      </w:r>
      <w:r w:rsidRPr="00B51CED">
        <w:rPr>
          <w:rFonts w:ascii="Calibri" w:eastAsia="Calibri" w:hAnsi="Calibri" w:cs="Calibri"/>
          <w:b/>
          <w:color w:val="000000"/>
          <w:sz w:val="20"/>
          <w:szCs w:val="20"/>
        </w:rPr>
        <w:t>Git / TFS repositories.</w:t>
      </w:r>
    </w:p>
    <w:p w14:paraId="128AFABC"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Implemented and managed secure communication protocols </w:t>
      </w:r>
      <w:r w:rsidRPr="00B51CED">
        <w:rPr>
          <w:rFonts w:ascii="Calibri" w:eastAsia="Calibri" w:hAnsi="Calibri" w:cs="Calibri"/>
          <w:b/>
          <w:sz w:val="20"/>
          <w:szCs w:val="20"/>
        </w:rPr>
        <w:t xml:space="preserve">(TLS/SSL) </w:t>
      </w:r>
      <w:r w:rsidRPr="00B51CED">
        <w:rPr>
          <w:rFonts w:ascii="Calibri" w:eastAsia="Calibri" w:hAnsi="Calibri" w:cs="Calibri"/>
          <w:sz w:val="20"/>
          <w:szCs w:val="20"/>
        </w:rPr>
        <w:t xml:space="preserve">for applications running on </w:t>
      </w:r>
      <w:r w:rsidRPr="00B51CED">
        <w:rPr>
          <w:rFonts w:ascii="Calibri" w:eastAsia="Calibri" w:hAnsi="Calibri" w:cs="Calibri"/>
          <w:b/>
          <w:sz w:val="20"/>
          <w:szCs w:val="20"/>
        </w:rPr>
        <w:t>PCF</w:t>
      </w:r>
      <w:r w:rsidRPr="00B51CED">
        <w:rPr>
          <w:rFonts w:ascii="Calibri" w:eastAsia="Calibri" w:hAnsi="Calibri" w:cs="Calibri"/>
          <w:sz w:val="20"/>
          <w:szCs w:val="20"/>
        </w:rPr>
        <w:t>.</w:t>
      </w:r>
    </w:p>
    <w:p w14:paraId="78C1C15B"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b/>
          <w:sz w:val="20"/>
          <w:szCs w:val="20"/>
        </w:rPr>
        <w:t>Working on built-in roles doesn't cut it and creating your own custom roles using Azure RBAC.</w:t>
      </w:r>
    </w:p>
    <w:p w14:paraId="3C23AFB4"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Created multiple </w:t>
      </w:r>
      <w:r w:rsidRPr="00B51CED">
        <w:rPr>
          <w:rFonts w:ascii="Calibri" w:eastAsia="Calibri" w:hAnsi="Calibri" w:cs="Calibri"/>
          <w:b/>
          <w:color w:val="000000"/>
          <w:sz w:val="20"/>
          <w:szCs w:val="20"/>
        </w:rPr>
        <w:t>Python, Bash, Shell and Ruby Shell Scripts</w:t>
      </w:r>
      <w:r w:rsidRPr="00B51CED">
        <w:rPr>
          <w:rFonts w:ascii="Calibri" w:eastAsia="Calibri" w:hAnsi="Calibri" w:cs="Calibri"/>
          <w:color w:val="000000"/>
          <w:sz w:val="20"/>
          <w:szCs w:val="20"/>
        </w:rPr>
        <w:t xml:space="preserve"> for various application-level tasks.</w:t>
      </w:r>
    </w:p>
    <w:p w14:paraId="401858BE"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Configured </w:t>
      </w:r>
      <w:r w:rsidRPr="00B51CED">
        <w:rPr>
          <w:rFonts w:ascii="Calibri" w:eastAsia="Calibri" w:hAnsi="Calibri" w:cs="Calibri"/>
          <w:b/>
          <w:color w:val="000000"/>
          <w:sz w:val="20"/>
          <w:szCs w:val="20"/>
        </w:rPr>
        <w:t>Azure Multi-Factor Authentication</w:t>
      </w:r>
      <w:r w:rsidRPr="00B51CED">
        <w:rPr>
          <w:rFonts w:ascii="Calibri" w:eastAsia="Calibri" w:hAnsi="Calibri" w:cs="Calibri"/>
          <w:color w:val="000000"/>
          <w:sz w:val="20"/>
          <w:szCs w:val="20"/>
        </w:rPr>
        <w:t xml:space="preserve"> (MFA) as a part of Azure AD Premium to securely authenticate users and worked on creating custom Azure templates for quick deployments and advanced </w:t>
      </w:r>
      <w:r w:rsidRPr="00B51CED">
        <w:rPr>
          <w:rFonts w:ascii="Calibri" w:eastAsia="Calibri" w:hAnsi="Calibri" w:cs="Calibri"/>
          <w:b/>
          <w:sz w:val="20"/>
          <w:szCs w:val="20"/>
        </w:rPr>
        <w:t>PowerShell </w:t>
      </w:r>
      <w:r w:rsidRPr="00B51CED">
        <w:rPr>
          <w:rFonts w:ascii="Calibri" w:eastAsia="Calibri" w:hAnsi="Calibri" w:cs="Calibri"/>
          <w:color w:val="000000"/>
          <w:sz w:val="20"/>
          <w:szCs w:val="20"/>
        </w:rPr>
        <w:t xml:space="preserve">scripting. Deployed </w:t>
      </w:r>
      <w:r w:rsidRPr="00B51CED">
        <w:rPr>
          <w:rFonts w:ascii="Calibri" w:eastAsia="Calibri" w:hAnsi="Calibri" w:cs="Calibri"/>
          <w:b/>
          <w:color w:val="000000"/>
          <w:sz w:val="20"/>
          <w:szCs w:val="20"/>
        </w:rPr>
        <w:t>Azure SQL</w:t>
      </w:r>
      <w:r w:rsidRPr="00B51CED">
        <w:rPr>
          <w:rFonts w:ascii="Calibri" w:eastAsia="Calibri" w:hAnsi="Calibri" w:cs="Calibri"/>
          <w:color w:val="000000"/>
          <w:sz w:val="20"/>
          <w:szCs w:val="20"/>
        </w:rPr>
        <w:t xml:space="preserve"> DB with GEO Replication, </w:t>
      </w:r>
      <w:r w:rsidRPr="00B51CED">
        <w:rPr>
          <w:rFonts w:ascii="Calibri" w:eastAsia="Calibri" w:hAnsi="Calibri" w:cs="Calibri"/>
          <w:b/>
          <w:color w:val="000000"/>
          <w:sz w:val="20"/>
          <w:szCs w:val="20"/>
        </w:rPr>
        <w:t>Azure SQL</w:t>
      </w:r>
      <w:r w:rsidRPr="00B51CED">
        <w:rPr>
          <w:rFonts w:ascii="Calibri" w:eastAsia="Calibri" w:hAnsi="Calibri" w:cs="Calibri"/>
          <w:color w:val="000000"/>
          <w:sz w:val="20"/>
          <w:szCs w:val="20"/>
        </w:rPr>
        <w:t xml:space="preserve"> DB Sync to standby database in another region &amp; Fail over configuration</w:t>
      </w:r>
      <w:r w:rsidRPr="00B51CED">
        <w:rPr>
          <w:rFonts w:ascii="Calibri" w:eastAsia="Calibri" w:hAnsi="Calibri" w:cs="Calibri"/>
          <w:sz w:val="20"/>
          <w:szCs w:val="20"/>
        </w:rPr>
        <w:t xml:space="preserve"> to enhance </w:t>
      </w:r>
      <w:r w:rsidRPr="00B51CED">
        <w:rPr>
          <w:rFonts w:ascii="Calibri" w:eastAsia="Calibri" w:hAnsi="Calibri" w:cs="Calibri"/>
          <w:b/>
          <w:sz w:val="20"/>
          <w:szCs w:val="20"/>
        </w:rPr>
        <w:t>Azure security</w:t>
      </w:r>
      <w:r w:rsidRPr="00B51CED">
        <w:rPr>
          <w:rFonts w:ascii="Calibri" w:eastAsia="Calibri" w:hAnsi="Calibri" w:cs="Calibri"/>
          <w:sz w:val="20"/>
          <w:szCs w:val="20"/>
        </w:rPr>
        <w:t>.</w:t>
      </w:r>
    </w:p>
    <w:p w14:paraId="01114E63" w14:textId="77777777" w:rsidR="0044735B" w:rsidRPr="00B51CED" w:rsidRDefault="00000000">
      <w:pPr>
        <w:numPr>
          <w:ilvl w:val="0"/>
          <w:numId w:val="4"/>
        </w:numPr>
        <w:jc w:val="both"/>
        <w:rPr>
          <w:sz w:val="20"/>
          <w:szCs w:val="20"/>
          <w:highlight w:val="white"/>
        </w:rPr>
      </w:pPr>
      <w:r w:rsidRPr="00B51CED">
        <w:rPr>
          <w:rFonts w:ascii="Calibri" w:eastAsia="Calibri" w:hAnsi="Calibri" w:cs="Calibri"/>
          <w:sz w:val="20"/>
          <w:szCs w:val="20"/>
        </w:rPr>
        <w:t xml:space="preserve">Developed </w:t>
      </w:r>
      <w:r w:rsidRPr="00B51CED">
        <w:rPr>
          <w:rFonts w:ascii="Calibri" w:eastAsia="Calibri" w:hAnsi="Calibri" w:cs="Calibri"/>
          <w:b/>
          <w:sz w:val="20"/>
          <w:szCs w:val="20"/>
        </w:rPr>
        <w:t>microservice</w:t>
      </w:r>
      <w:r w:rsidRPr="00B51CED">
        <w:rPr>
          <w:rFonts w:ascii="Calibri" w:eastAsia="Calibri" w:hAnsi="Calibri" w:cs="Calibri"/>
          <w:sz w:val="20"/>
          <w:szCs w:val="20"/>
        </w:rPr>
        <w:t xml:space="preserve"> on boarding tools leveraging </w:t>
      </w:r>
      <w:r w:rsidRPr="00B51CED">
        <w:rPr>
          <w:rFonts w:ascii="Calibri" w:eastAsia="Calibri" w:hAnsi="Calibri" w:cs="Calibri"/>
          <w:b/>
          <w:sz w:val="20"/>
          <w:szCs w:val="20"/>
        </w:rPr>
        <w:t>Python and Jenkins</w:t>
      </w:r>
      <w:r w:rsidRPr="00B51CED">
        <w:rPr>
          <w:rFonts w:ascii="Calibri" w:eastAsia="Calibri" w:hAnsi="Calibri" w:cs="Calibri"/>
          <w:sz w:val="20"/>
          <w:szCs w:val="20"/>
        </w:rPr>
        <w:t xml:space="preserve"> allowing for easy creation and maintenance of build jobs and Kubernetes deploy and services on </w:t>
      </w:r>
      <w:r w:rsidRPr="00B51CED">
        <w:rPr>
          <w:rFonts w:ascii="Calibri" w:eastAsia="Calibri" w:hAnsi="Calibri" w:cs="Calibri"/>
          <w:b/>
          <w:sz w:val="20"/>
          <w:szCs w:val="20"/>
        </w:rPr>
        <w:t>GKE</w:t>
      </w:r>
      <w:r w:rsidRPr="00B51CED">
        <w:rPr>
          <w:rFonts w:ascii="Calibri" w:eastAsia="Calibri" w:hAnsi="Calibri" w:cs="Calibri"/>
          <w:sz w:val="20"/>
          <w:szCs w:val="20"/>
        </w:rPr>
        <w:t xml:space="preserve"> Clusters.</w:t>
      </w:r>
    </w:p>
    <w:p w14:paraId="0FF8EBE2"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Automated the IAM secrets policy management for Hashi Corp vault by integrating it with Jenkins, deployment of </w:t>
      </w:r>
      <w:r w:rsidRPr="00B51CED">
        <w:rPr>
          <w:rFonts w:ascii="Calibri" w:eastAsia="Calibri" w:hAnsi="Calibri" w:cs="Calibri"/>
          <w:b/>
          <w:sz w:val="20"/>
          <w:szCs w:val="20"/>
        </w:rPr>
        <w:t xml:space="preserve">Google </w:t>
      </w:r>
      <w:r w:rsidRPr="00B51CED">
        <w:rPr>
          <w:rFonts w:ascii="Calibri" w:eastAsia="Calibri" w:hAnsi="Calibri" w:cs="Calibri"/>
          <w:sz w:val="20"/>
          <w:szCs w:val="20"/>
        </w:rPr>
        <w:t xml:space="preserve">cloud SQL databases, load balancers for Aquasec container security tool inside </w:t>
      </w:r>
      <w:r w:rsidRPr="00B51CED">
        <w:rPr>
          <w:rFonts w:ascii="Calibri" w:eastAsia="Calibri" w:hAnsi="Calibri" w:cs="Calibri"/>
          <w:b/>
          <w:sz w:val="20"/>
          <w:szCs w:val="20"/>
        </w:rPr>
        <w:t>GCP</w:t>
      </w:r>
      <w:r w:rsidRPr="00B51CED">
        <w:rPr>
          <w:rFonts w:ascii="Calibri" w:eastAsia="Calibri" w:hAnsi="Calibri" w:cs="Calibri"/>
          <w:sz w:val="20"/>
          <w:szCs w:val="20"/>
        </w:rPr>
        <w:t xml:space="preserve"> using Cloudsdk and python.</w:t>
      </w:r>
    </w:p>
    <w:p w14:paraId="5B7DEE41" w14:textId="77777777" w:rsidR="0044735B" w:rsidRPr="00B51CED" w:rsidRDefault="00000000">
      <w:pPr>
        <w:numPr>
          <w:ilvl w:val="0"/>
          <w:numId w:val="4"/>
        </w:numPr>
        <w:shd w:val="clear" w:color="auto" w:fill="FFFFFF"/>
        <w:rPr>
          <w:sz w:val="20"/>
          <w:szCs w:val="20"/>
        </w:rPr>
      </w:pPr>
      <w:r w:rsidRPr="00B51CED">
        <w:rPr>
          <w:rFonts w:ascii="Calibri" w:eastAsia="Calibri" w:hAnsi="Calibri" w:cs="Calibri"/>
          <w:sz w:val="20"/>
          <w:szCs w:val="20"/>
        </w:rPr>
        <w:t>Refactoring of monolithic applications to a </w:t>
      </w:r>
      <w:r w:rsidRPr="00B51CED">
        <w:rPr>
          <w:rFonts w:ascii="Calibri" w:eastAsia="Calibri" w:hAnsi="Calibri" w:cs="Calibri"/>
          <w:b/>
          <w:sz w:val="20"/>
          <w:szCs w:val="20"/>
        </w:rPr>
        <w:t>Microservices</w:t>
      </w:r>
      <w:r w:rsidRPr="00B51CED">
        <w:rPr>
          <w:rFonts w:ascii="Calibri" w:eastAsia="Calibri" w:hAnsi="Calibri" w:cs="Calibri"/>
          <w:sz w:val="20"/>
          <w:szCs w:val="20"/>
        </w:rPr>
        <w:t> and Component based architectures.</w:t>
      </w:r>
    </w:p>
    <w:p w14:paraId="092A1EF4"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Configured new VNet and  used an existing one and defined address spaces (CIDR blocks) for subnets within the VNet as part of </w:t>
      </w:r>
      <w:r w:rsidRPr="00B51CED">
        <w:rPr>
          <w:rFonts w:ascii="Calibri" w:eastAsia="Calibri" w:hAnsi="Calibri" w:cs="Calibri"/>
          <w:b/>
          <w:sz w:val="20"/>
          <w:szCs w:val="20"/>
        </w:rPr>
        <w:t>Azure Networking</w:t>
      </w:r>
      <w:r w:rsidRPr="00B51CED">
        <w:rPr>
          <w:rFonts w:ascii="Calibri" w:eastAsia="Calibri" w:hAnsi="Calibri" w:cs="Calibri"/>
          <w:sz w:val="20"/>
          <w:szCs w:val="20"/>
        </w:rPr>
        <w:t>.</w:t>
      </w:r>
    </w:p>
    <w:p w14:paraId="2FF21EA7"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Designed data models. Created relationships between tables using primary keys and foreign keys in </w:t>
      </w:r>
      <w:r w:rsidRPr="00B51CED">
        <w:rPr>
          <w:rFonts w:ascii="Calibri" w:eastAsia="Calibri" w:hAnsi="Calibri" w:cs="Calibri"/>
          <w:b/>
          <w:sz w:val="20"/>
          <w:szCs w:val="20"/>
        </w:rPr>
        <w:t>power BI</w:t>
      </w:r>
      <w:r w:rsidRPr="00B51CED">
        <w:rPr>
          <w:rFonts w:ascii="Calibri" w:eastAsia="Calibri" w:hAnsi="Calibri" w:cs="Calibri"/>
          <w:sz w:val="20"/>
          <w:szCs w:val="20"/>
        </w:rPr>
        <w:t>.</w:t>
      </w:r>
    </w:p>
    <w:p w14:paraId="768EC65B"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 Replicate </w:t>
      </w:r>
      <w:r w:rsidRPr="00B51CED">
        <w:rPr>
          <w:rFonts w:ascii="Calibri" w:eastAsia="Calibri" w:hAnsi="Calibri" w:cs="Calibri"/>
          <w:b/>
          <w:sz w:val="20"/>
          <w:szCs w:val="20"/>
        </w:rPr>
        <w:t>on-prem firewall</w:t>
      </w:r>
      <w:r w:rsidRPr="00B51CED">
        <w:rPr>
          <w:rFonts w:ascii="Calibri" w:eastAsia="Calibri" w:hAnsi="Calibri" w:cs="Calibri"/>
          <w:sz w:val="20"/>
          <w:szCs w:val="20"/>
        </w:rPr>
        <w:t xml:space="preserve"> and security group configurations in Azure using </w:t>
      </w:r>
      <w:r w:rsidRPr="00B51CED">
        <w:rPr>
          <w:rFonts w:ascii="Calibri" w:eastAsia="Calibri" w:hAnsi="Calibri" w:cs="Calibri"/>
          <w:b/>
          <w:sz w:val="20"/>
          <w:szCs w:val="20"/>
        </w:rPr>
        <w:t>NSGs</w:t>
      </w:r>
      <w:r w:rsidRPr="00B51CED">
        <w:rPr>
          <w:rFonts w:ascii="Calibri" w:eastAsia="Calibri" w:hAnsi="Calibri" w:cs="Calibri"/>
          <w:sz w:val="20"/>
          <w:szCs w:val="20"/>
        </w:rPr>
        <w:t xml:space="preserve"> and </w:t>
      </w:r>
      <w:r w:rsidRPr="00B51CED">
        <w:rPr>
          <w:rFonts w:ascii="Calibri" w:eastAsia="Calibri" w:hAnsi="Calibri" w:cs="Calibri"/>
          <w:b/>
          <w:sz w:val="20"/>
          <w:szCs w:val="20"/>
        </w:rPr>
        <w:t>Azure Firewall</w:t>
      </w:r>
      <w:r w:rsidRPr="00B51CED">
        <w:rPr>
          <w:rFonts w:ascii="Calibri" w:eastAsia="Calibri" w:hAnsi="Calibri" w:cs="Calibri"/>
          <w:sz w:val="20"/>
          <w:szCs w:val="20"/>
        </w:rPr>
        <w:t>.</w:t>
      </w:r>
    </w:p>
    <w:p w14:paraId="5E5C7B28" w14:textId="77777777" w:rsidR="0044735B" w:rsidRPr="00B51CED" w:rsidRDefault="00000000">
      <w:pPr>
        <w:numPr>
          <w:ilvl w:val="0"/>
          <w:numId w:val="4"/>
        </w:numPr>
        <w:shd w:val="clear" w:color="auto" w:fill="FFFFFF"/>
        <w:rPr>
          <w:sz w:val="20"/>
          <w:szCs w:val="20"/>
        </w:rPr>
      </w:pPr>
      <w:r w:rsidRPr="00B51CED">
        <w:rPr>
          <w:rFonts w:ascii="Calibri" w:eastAsia="Calibri" w:hAnsi="Calibri" w:cs="Calibri"/>
          <w:color w:val="000000"/>
          <w:sz w:val="20"/>
          <w:szCs w:val="20"/>
        </w:rPr>
        <w:t>Worked on </w:t>
      </w:r>
      <w:r w:rsidRPr="00B51CED">
        <w:rPr>
          <w:rFonts w:ascii="Calibri" w:eastAsia="Calibri" w:hAnsi="Calibri" w:cs="Calibri"/>
          <w:b/>
          <w:sz w:val="20"/>
          <w:szCs w:val="20"/>
        </w:rPr>
        <w:t>Serverless services</w:t>
      </w:r>
      <w:r w:rsidRPr="00B51CED">
        <w:rPr>
          <w:rFonts w:ascii="Calibri" w:eastAsia="Calibri" w:hAnsi="Calibri" w:cs="Calibri"/>
          <w:color w:val="000000"/>
          <w:sz w:val="20"/>
          <w:szCs w:val="20"/>
        </w:rPr>
        <w:t>, created and configured </w:t>
      </w:r>
      <w:r w:rsidRPr="00B51CED">
        <w:rPr>
          <w:rFonts w:ascii="Calibri" w:eastAsia="Calibri" w:hAnsi="Calibri" w:cs="Calibri"/>
          <w:b/>
          <w:sz w:val="20"/>
          <w:szCs w:val="20"/>
        </w:rPr>
        <w:t>HTTP</w:t>
      </w:r>
      <w:r w:rsidRPr="00B51CED">
        <w:rPr>
          <w:rFonts w:ascii="Calibri" w:eastAsia="Calibri" w:hAnsi="Calibri" w:cs="Calibri"/>
          <w:color w:val="000000"/>
          <w:sz w:val="20"/>
          <w:szCs w:val="20"/>
        </w:rPr>
        <w:t> Triggers in the </w:t>
      </w:r>
      <w:r w:rsidRPr="00B51CED">
        <w:rPr>
          <w:rFonts w:ascii="Calibri" w:eastAsia="Calibri" w:hAnsi="Calibri" w:cs="Calibri"/>
          <w:b/>
          <w:sz w:val="20"/>
          <w:szCs w:val="20"/>
        </w:rPr>
        <w:t>Azure Functions</w:t>
      </w:r>
      <w:r w:rsidRPr="00B51CED">
        <w:rPr>
          <w:rFonts w:ascii="Calibri" w:eastAsia="Calibri" w:hAnsi="Calibri" w:cs="Calibri"/>
          <w:color w:val="000000"/>
          <w:sz w:val="20"/>
          <w:szCs w:val="20"/>
        </w:rPr>
        <w:t> with application insights for </w:t>
      </w:r>
      <w:r w:rsidRPr="00B51CED">
        <w:rPr>
          <w:rFonts w:ascii="Calibri" w:eastAsia="Calibri" w:hAnsi="Calibri" w:cs="Calibri"/>
          <w:b/>
          <w:sz w:val="20"/>
          <w:szCs w:val="20"/>
        </w:rPr>
        <w:t>monitoring</w:t>
      </w:r>
      <w:r w:rsidRPr="00B51CED">
        <w:rPr>
          <w:rFonts w:ascii="Calibri" w:eastAsia="Calibri" w:hAnsi="Calibri" w:cs="Calibri"/>
          <w:color w:val="000000"/>
          <w:sz w:val="20"/>
          <w:szCs w:val="20"/>
        </w:rPr>
        <w:t> and </w:t>
      </w:r>
      <w:r w:rsidRPr="00B51CED">
        <w:rPr>
          <w:rFonts w:ascii="Calibri" w:eastAsia="Calibri" w:hAnsi="Calibri" w:cs="Calibri"/>
          <w:b/>
          <w:sz w:val="20"/>
          <w:szCs w:val="20"/>
        </w:rPr>
        <w:t>performing</w:t>
      </w:r>
      <w:r w:rsidRPr="00B51CED">
        <w:rPr>
          <w:rFonts w:ascii="Calibri" w:eastAsia="Calibri" w:hAnsi="Calibri" w:cs="Calibri"/>
          <w:color w:val="000000"/>
          <w:sz w:val="20"/>
          <w:szCs w:val="20"/>
        </w:rPr>
        <w:t> load testing on the applications using the </w:t>
      </w:r>
      <w:r w:rsidRPr="00B51CED">
        <w:rPr>
          <w:rFonts w:ascii="Calibri" w:eastAsia="Calibri" w:hAnsi="Calibri" w:cs="Calibri"/>
          <w:b/>
          <w:sz w:val="20"/>
          <w:szCs w:val="20"/>
        </w:rPr>
        <w:t>Visual Studio Team Services</w:t>
      </w:r>
      <w:r w:rsidRPr="00B51CED">
        <w:rPr>
          <w:rFonts w:ascii="Calibri" w:eastAsia="Calibri" w:hAnsi="Calibri" w:cs="Calibri"/>
          <w:color w:val="000000"/>
          <w:sz w:val="20"/>
          <w:szCs w:val="20"/>
        </w:rPr>
        <w:t> (</w:t>
      </w:r>
      <w:r w:rsidRPr="00B51CED">
        <w:rPr>
          <w:rFonts w:ascii="Calibri" w:eastAsia="Calibri" w:hAnsi="Calibri" w:cs="Calibri"/>
          <w:b/>
          <w:sz w:val="20"/>
          <w:szCs w:val="20"/>
        </w:rPr>
        <w:t>VSTS) </w:t>
      </w:r>
      <w:r w:rsidRPr="00B51CED">
        <w:rPr>
          <w:rFonts w:ascii="Calibri" w:eastAsia="Calibri" w:hAnsi="Calibri" w:cs="Calibri"/>
          <w:color w:val="000000"/>
          <w:sz w:val="20"/>
          <w:szCs w:val="20"/>
        </w:rPr>
        <w:t>also</w:t>
      </w:r>
      <w:r w:rsidRPr="00B51CED">
        <w:rPr>
          <w:rFonts w:ascii="Calibri" w:eastAsia="Calibri" w:hAnsi="Calibri" w:cs="Calibri"/>
          <w:b/>
          <w:sz w:val="20"/>
          <w:szCs w:val="20"/>
        </w:rPr>
        <w:t> </w:t>
      </w:r>
      <w:r w:rsidRPr="00B51CED">
        <w:rPr>
          <w:rFonts w:ascii="Calibri" w:eastAsia="Calibri" w:hAnsi="Calibri" w:cs="Calibri"/>
          <w:color w:val="000000"/>
          <w:sz w:val="20"/>
          <w:szCs w:val="20"/>
        </w:rPr>
        <w:t>called as</w:t>
      </w:r>
      <w:r w:rsidRPr="00B51CED">
        <w:rPr>
          <w:rFonts w:ascii="Calibri" w:eastAsia="Calibri" w:hAnsi="Calibri" w:cs="Calibri"/>
          <w:b/>
          <w:sz w:val="20"/>
          <w:szCs w:val="20"/>
        </w:rPr>
        <w:t> Azure DevOps Services</w:t>
      </w:r>
      <w:r w:rsidRPr="00B51CED">
        <w:rPr>
          <w:rFonts w:ascii="Calibri" w:eastAsia="Calibri" w:hAnsi="Calibri" w:cs="Calibri"/>
          <w:color w:val="000000"/>
          <w:sz w:val="20"/>
          <w:szCs w:val="20"/>
        </w:rPr>
        <w:t>.</w:t>
      </w:r>
    </w:p>
    <w:p w14:paraId="1CED8F2A" w14:textId="77777777" w:rsidR="0044735B" w:rsidRPr="00B51CED" w:rsidRDefault="00000000">
      <w:pPr>
        <w:numPr>
          <w:ilvl w:val="0"/>
          <w:numId w:val="4"/>
        </w:numPr>
        <w:shd w:val="clear" w:color="auto" w:fill="FFFFFF"/>
        <w:rPr>
          <w:sz w:val="20"/>
          <w:szCs w:val="20"/>
        </w:rPr>
      </w:pPr>
      <w:r w:rsidRPr="00B51CED">
        <w:rPr>
          <w:rFonts w:ascii="Calibri" w:eastAsia="Calibri" w:hAnsi="Calibri" w:cs="Calibri"/>
          <w:sz w:val="20"/>
          <w:szCs w:val="20"/>
        </w:rPr>
        <w:t xml:space="preserve">Created Azure DNS zones for your domains. Configure DNS records (A, CNAME, MX, etc.) within the DNS zone as part of </w:t>
      </w:r>
      <w:r w:rsidRPr="00B51CED">
        <w:rPr>
          <w:rFonts w:ascii="Calibri" w:eastAsia="Calibri" w:hAnsi="Calibri" w:cs="Calibri"/>
          <w:b/>
          <w:sz w:val="20"/>
          <w:szCs w:val="20"/>
        </w:rPr>
        <w:t>Azure Networking</w:t>
      </w:r>
      <w:r w:rsidRPr="00B51CED">
        <w:rPr>
          <w:rFonts w:ascii="Calibri" w:eastAsia="Calibri" w:hAnsi="Calibri" w:cs="Calibri"/>
          <w:sz w:val="20"/>
          <w:szCs w:val="20"/>
        </w:rPr>
        <w:t>.</w:t>
      </w:r>
    </w:p>
    <w:p w14:paraId="609A0BBB" w14:textId="77777777" w:rsidR="0044735B" w:rsidRPr="00B51CED" w:rsidRDefault="00000000">
      <w:pPr>
        <w:numPr>
          <w:ilvl w:val="0"/>
          <w:numId w:val="4"/>
        </w:numPr>
        <w:shd w:val="clear" w:color="auto" w:fill="FFFFFF"/>
        <w:rPr>
          <w:sz w:val="20"/>
          <w:szCs w:val="20"/>
        </w:rPr>
      </w:pPr>
      <w:r w:rsidRPr="00B51CED">
        <w:rPr>
          <w:rFonts w:ascii="Calibri" w:eastAsia="Calibri" w:hAnsi="Calibri" w:cs="Calibri"/>
          <w:color w:val="000000"/>
          <w:sz w:val="20"/>
          <w:szCs w:val="20"/>
        </w:rPr>
        <w:t>Created </w:t>
      </w:r>
      <w:r w:rsidRPr="00B51CED">
        <w:rPr>
          <w:rFonts w:ascii="Calibri" w:eastAsia="Calibri" w:hAnsi="Calibri" w:cs="Calibri"/>
          <w:b/>
          <w:sz w:val="20"/>
          <w:szCs w:val="20"/>
        </w:rPr>
        <w:t>Azure</w:t>
      </w:r>
      <w:r w:rsidRPr="00B51CED">
        <w:rPr>
          <w:rFonts w:ascii="Calibri" w:eastAsia="Calibri" w:hAnsi="Calibri" w:cs="Calibri"/>
          <w:color w:val="000000"/>
          <w:sz w:val="20"/>
          <w:szCs w:val="20"/>
        </w:rPr>
        <w:t> Automation Assets, </w:t>
      </w:r>
      <w:r w:rsidRPr="00B51CED">
        <w:rPr>
          <w:rFonts w:ascii="Calibri" w:eastAsia="Calibri" w:hAnsi="Calibri" w:cs="Calibri"/>
          <w:b/>
          <w:sz w:val="20"/>
          <w:szCs w:val="20"/>
        </w:rPr>
        <w:t>Graphical runbook</w:t>
      </w:r>
      <w:r w:rsidRPr="00B51CED">
        <w:rPr>
          <w:rFonts w:ascii="Calibri" w:eastAsia="Calibri" w:hAnsi="Calibri" w:cs="Calibri"/>
          <w:color w:val="000000"/>
          <w:sz w:val="20"/>
          <w:szCs w:val="20"/>
        </w:rPr>
        <w:t>, </w:t>
      </w:r>
      <w:r w:rsidRPr="00B51CED">
        <w:rPr>
          <w:rFonts w:ascii="Calibri" w:eastAsia="Calibri" w:hAnsi="Calibri" w:cs="Calibri"/>
          <w:b/>
          <w:sz w:val="20"/>
          <w:szCs w:val="20"/>
        </w:rPr>
        <w:t>PowerShell runbook</w:t>
      </w:r>
      <w:r w:rsidRPr="00B51CED">
        <w:rPr>
          <w:rFonts w:ascii="Calibri" w:eastAsia="Calibri" w:hAnsi="Calibri" w:cs="Calibri"/>
          <w:color w:val="000000"/>
          <w:sz w:val="20"/>
          <w:szCs w:val="20"/>
        </w:rPr>
        <w:t> that will </w:t>
      </w:r>
      <w:r w:rsidRPr="00B51CED">
        <w:rPr>
          <w:rFonts w:ascii="Calibri" w:eastAsia="Calibri" w:hAnsi="Calibri" w:cs="Calibri"/>
          <w:b/>
          <w:sz w:val="20"/>
          <w:szCs w:val="20"/>
        </w:rPr>
        <w:t>automate</w:t>
      </w:r>
      <w:r w:rsidRPr="00B51CED">
        <w:rPr>
          <w:rFonts w:ascii="Calibri" w:eastAsia="Calibri" w:hAnsi="Calibri" w:cs="Calibri"/>
          <w:color w:val="000000"/>
          <w:sz w:val="20"/>
          <w:szCs w:val="20"/>
        </w:rPr>
        <w:t> specific tasks, deployed </w:t>
      </w:r>
      <w:r w:rsidRPr="00B51CED">
        <w:rPr>
          <w:rFonts w:ascii="Calibri" w:eastAsia="Calibri" w:hAnsi="Calibri" w:cs="Calibri"/>
          <w:b/>
          <w:sz w:val="20"/>
          <w:szCs w:val="20"/>
        </w:rPr>
        <w:t>Azure AD</w:t>
      </w:r>
      <w:r w:rsidRPr="00B51CED">
        <w:rPr>
          <w:rFonts w:ascii="Calibri" w:eastAsia="Calibri" w:hAnsi="Calibri" w:cs="Calibri"/>
          <w:color w:val="000000"/>
          <w:sz w:val="20"/>
          <w:szCs w:val="20"/>
        </w:rPr>
        <w:t> Connect, configuring </w:t>
      </w:r>
      <w:r w:rsidRPr="00B51CED">
        <w:rPr>
          <w:rFonts w:ascii="Calibri" w:eastAsia="Calibri" w:hAnsi="Calibri" w:cs="Calibri"/>
          <w:b/>
          <w:sz w:val="20"/>
          <w:szCs w:val="20"/>
        </w:rPr>
        <w:t>Active Directory Federation Service (AD FS)</w:t>
      </w:r>
      <w:r w:rsidRPr="00B51CED">
        <w:rPr>
          <w:rFonts w:ascii="Calibri" w:eastAsia="Calibri" w:hAnsi="Calibri" w:cs="Calibri"/>
          <w:color w:val="000000"/>
          <w:sz w:val="20"/>
          <w:szCs w:val="20"/>
        </w:rPr>
        <w:t> authentication flow, </w:t>
      </w:r>
      <w:r w:rsidRPr="00B51CED">
        <w:rPr>
          <w:rFonts w:ascii="Calibri" w:eastAsia="Calibri" w:hAnsi="Calibri" w:cs="Calibri"/>
          <w:b/>
          <w:sz w:val="20"/>
          <w:szCs w:val="20"/>
        </w:rPr>
        <w:t>ADFS</w:t>
      </w:r>
      <w:r w:rsidRPr="00B51CED">
        <w:rPr>
          <w:rFonts w:ascii="Calibri" w:eastAsia="Calibri" w:hAnsi="Calibri" w:cs="Calibri"/>
          <w:color w:val="000000"/>
          <w:sz w:val="20"/>
          <w:szCs w:val="20"/>
        </w:rPr>
        <w:t> installation using </w:t>
      </w:r>
      <w:r w:rsidRPr="00B51CED">
        <w:rPr>
          <w:rFonts w:ascii="Calibri" w:eastAsia="Calibri" w:hAnsi="Calibri" w:cs="Calibri"/>
          <w:b/>
          <w:sz w:val="20"/>
          <w:szCs w:val="20"/>
        </w:rPr>
        <w:t>Azure AD Connect</w:t>
      </w:r>
      <w:r w:rsidRPr="00B51CED">
        <w:rPr>
          <w:rFonts w:ascii="Calibri" w:eastAsia="Calibri" w:hAnsi="Calibri" w:cs="Calibri"/>
          <w:color w:val="000000"/>
          <w:sz w:val="20"/>
          <w:szCs w:val="20"/>
        </w:rPr>
        <w:t>, and involved in administrative tasks that include </w:t>
      </w:r>
      <w:r w:rsidRPr="00B51CED">
        <w:rPr>
          <w:rFonts w:ascii="Calibri" w:eastAsia="Calibri" w:hAnsi="Calibri" w:cs="Calibri"/>
          <w:b/>
          <w:sz w:val="20"/>
          <w:szCs w:val="20"/>
        </w:rPr>
        <w:t>Build</w:t>
      </w:r>
      <w:r w:rsidRPr="00B51CED">
        <w:rPr>
          <w:rFonts w:ascii="Calibri" w:eastAsia="Calibri" w:hAnsi="Calibri" w:cs="Calibri"/>
          <w:color w:val="000000"/>
          <w:sz w:val="20"/>
          <w:szCs w:val="20"/>
        </w:rPr>
        <w:t>, </w:t>
      </w:r>
      <w:r w:rsidRPr="00B51CED">
        <w:rPr>
          <w:rFonts w:ascii="Calibri" w:eastAsia="Calibri" w:hAnsi="Calibri" w:cs="Calibri"/>
          <w:b/>
          <w:sz w:val="20"/>
          <w:szCs w:val="20"/>
        </w:rPr>
        <w:t>Design</w:t>
      </w:r>
      <w:r w:rsidRPr="00B51CED">
        <w:rPr>
          <w:rFonts w:ascii="Calibri" w:eastAsia="Calibri" w:hAnsi="Calibri" w:cs="Calibri"/>
          <w:color w:val="000000"/>
          <w:sz w:val="20"/>
          <w:szCs w:val="20"/>
        </w:rPr>
        <w:t>, </w:t>
      </w:r>
      <w:r w:rsidRPr="00B51CED">
        <w:rPr>
          <w:rFonts w:ascii="Calibri" w:eastAsia="Calibri" w:hAnsi="Calibri" w:cs="Calibri"/>
          <w:b/>
          <w:sz w:val="20"/>
          <w:szCs w:val="20"/>
        </w:rPr>
        <w:t>Deploy</w:t>
      </w:r>
      <w:r w:rsidRPr="00B51CED">
        <w:rPr>
          <w:rFonts w:ascii="Calibri" w:eastAsia="Calibri" w:hAnsi="Calibri" w:cs="Calibri"/>
          <w:color w:val="000000"/>
          <w:sz w:val="20"/>
          <w:szCs w:val="20"/>
        </w:rPr>
        <w:t> of </w:t>
      </w:r>
      <w:r w:rsidRPr="00B51CED">
        <w:rPr>
          <w:rFonts w:ascii="Calibri" w:eastAsia="Calibri" w:hAnsi="Calibri" w:cs="Calibri"/>
          <w:b/>
          <w:sz w:val="20"/>
          <w:szCs w:val="20"/>
        </w:rPr>
        <w:t>Azure environment</w:t>
      </w:r>
      <w:r w:rsidRPr="00B51CED">
        <w:rPr>
          <w:rFonts w:ascii="Calibri" w:eastAsia="Calibri" w:hAnsi="Calibri" w:cs="Calibri"/>
          <w:color w:val="000000"/>
          <w:sz w:val="20"/>
          <w:szCs w:val="20"/>
        </w:rPr>
        <w:t>.</w:t>
      </w:r>
    </w:p>
    <w:p w14:paraId="10C0FE19" w14:textId="77777777" w:rsidR="0044735B" w:rsidRPr="00B51CED" w:rsidRDefault="00000000">
      <w:pPr>
        <w:numPr>
          <w:ilvl w:val="0"/>
          <w:numId w:val="4"/>
        </w:numPr>
        <w:shd w:val="clear" w:color="auto" w:fill="FFFFFF"/>
        <w:rPr>
          <w:sz w:val="20"/>
          <w:szCs w:val="20"/>
        </w:rPr>
      </w:pPr>
      <w:r w:rsidRPr="00B51CED">
        <w:rPr>
          <w:rFonts w:ascii="Calibri" w:eastAsia="Calibri" w:hAnsi="Calibri" w:cs="Calibri"/>
          <w:color w:val="000000"/>
          <w:sz w:val="20"/>
          <w:szCs w:val="20"/>
        </w:rPr>
        <w:t>Managed </w:t>
      </w:r>
      <w:r w:rsidRPr="00B51CED">
        <w:rPr>
          <w:rFonts w:ascii="Calibri" w:eastAsia="Calibri" w:hAnsi="Calibri" w:cs="Calibri"/>
          <w:b/>
          <w:sz w:val="20"/>
          <w:szCs w:val="20"/>
        </w:rPr>
        <w:t>Kubernetes</w:t>
      </w:r>
      <w:r w:rsidRPr="00B51CED">
        <w:rPr>
          <w:rFonts w:ascii="Calibri" w:eastAsia="Calibri" w:hAnsi="Calibri" w:cs="Calibri"/>
          <w:color w:val="000000"/>
          <w:sz w:val="20"/>
          <w:szCs w:val="20"/>
        </w:rPr>
        <w:t> charts using Helm, Created reproducible builds of the Azure Kubernetes applications, managed Kubernetes manifest files and Managed releases of Helm packages.</w:t>
      </w:r>
    </w:p>
    <w:p w14:paraId="56E0AD8B" w14:textId="77777777" w:rsidR="0044735B" w:rsidRPr="00B51CED" w:rsidRDefault="00000000">
      <w:pPr>
        <w:numPr>
          <w:ilvl w:val="0"/>
          <w:numId w:val="4"/>
        </w:numPr>
        <w:shd w:val="clear" w:color="auto" w:fill="FFFFFF"/>
        <w:rPr>
          <w:sz w:val="20"/>
          <w:szCs w:val="20"/>
        </w:rPr>
      </w:pPr>
      <w:r w:rsidRPr="00B51CED">
        <w:rPr>
          <w:rFonts w:ascii="Calibri" w:eastAsia="Calibri" w:hAnsi="Calibri" w:cs="Calibri"/>
          <w:sz w:val="20"/>
          <w:szCs w:val="20"/>
        </w:rPr>
        <w:t xml:space="preserve">Build stunning reports with visuals—tables, charts, maps, and KPI cards using </w:t>
      </w:r>
      <w:r w:rsidRPr="00B51CED">
        <w:rPr>
          <w:rFonts w:ascii="Calibri" w:eastAsia="Calibri" w:hAnsi="Calibri" w:cs="Calibri"/>
          <w:b/>
          <w:sz w:val="20"/>
          <w:szCs w:val="20"/>
        </w:rPr>
        <w:t>power BI</w:t>
      </w:r>
      <w:r w:rsidRPr="00B51CED">
        <w:rPr>
          <w:rFonts w:ascii="Calibri" w:eastAsia="Calibri" w:hAnsi="Calibri" w:cs="Calibri"/>
          <w:sz w:val="20"/>
          <w:szCs w:val="20"/>
        </w:rPr>
        <w:t>.</w:t>
      </w:r>
    </w:p>
    <w:p w14:paraId="046E8AA3" w14:textId="77777777" w:rsidR="0044735B" w:rsidRPr="00B51CED" w:rsidRDefault="00000000">
      <w:pPr>
        <w:numPr>
          <w:ilvl w:val="0"/>
          <w:numId w:val="4"/>
        </w:numPr>
        <w:shd w:val="clear" w:color="auto" w:fill="FFFFFF"/>
        <w:rPr>
          <w:sz w:val="20"/>
          <w:szCs w:val="20"/>
        </w:rPr>
      </w:pPr>
      <w:r w:rsidRPr="00B51CED">
        <w:rPr>
          <w:rFonts w:ascii="Calibri" w:eastAsia="Calibri" w:hAnsi="Calibri" w:cs="Calibri"/>
          <w:sz w:val="20"/>
          <w:szCs w:val="20"/>
        </w:rPr>
        <w:t xml:space="preserve">Gave your database administrators (DBAs) the power to manage </w:t>
      </w:r>
      <w:r w:rsidRPr="00B51CED">
        <w:rPr>
          <w:rFonts w:ascii="Calibri" w:eastAsia="Calibri" w:hAnsi="Calibri" w:cs="Calibri"/>
          <w:b/>
          <w:sz w:val="20"/>
          <w:szCs w:val="20"/>
        </w:rPr>
        <w:t>Azure SQL</w:t>
      </w:r>
      <w:r w:rsidRPr="00B51CED">
        <w:rPr>
          <w:rFonts w:ascii="Calibri" w:eastAsia="Calibri" w:hAnsi="Calibri" w:cs="Calibri"/>
          <w:sz w:val="20"/>
          <w:szCs w:val="20"/>
        </w:rPr>
        <w:t xml:space="preserve"> databases within a subscription using </w:t>
      </w:r>
      <w:r w:rsidRPr="00B51CED">
        <w:rPr>
          <w:rFonts w:ascii="Calibri" w:eastAsia="Calibri" w:hAnsi="Calibri" w:cs="Calibri"/>
          <w:b/>
          <w:sz w:val="20"/>
          <w:szCs w:val="20"/>
        </w:rPr>
        <w:t>Azure RBAC</w:t>
      </w:r>
      <w:r w:rsidRPr="00B51CED">
        <w:rPr>
          <w:rFonts w:ascii="Calibri" w:eastAsia="Calibri" w:hAnsi="Calibri" w:cs="Calibri"/>
          <w:sz w:val="20"/>
          <w:szCs w:val="20"/>
        </w:rPr>
        <w:t>.</w:t>
      </w:r>
    </w:p>
    <w:p w14:paraId="1FC93A3A"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Wrote numerous scripts in </w:t>
      </w:r>
      <w:r w:rsidRPr="00B51CED">
        <w:rPr>
          <w:rFonts w:ascii="Calibri" w:eastAsia="Calibri" w:hAnsi="Calibri" w:cs="Calibri"/>
          <w:b/>
          <w:sz w:val="20"/>
          <w:szCs w:val="20"/>
        </w:rPr>
        <w:t>Python</w:t>
      </w:r>
      <w:r w:rsidRPr="00B51CED">
        <w:rPr>
          <w:rFonts w:ascii="Calibri" w:eastAsia="Calibri" w:hAnsi="Calibri" w:cs="Calibri"/>
          <w:sz w:val="20"/>
          <w:szCs w:val="20"/>
        </w:rPr>
        <w:t xml:space="preserve"> to perform various tasks such as the importing of data into </w:t>
      </w:r>
      <w:r w:rsidRPr="00B51CED">
        <w:rPr>
          <w:rFonts w:ascii="Calibri" w:eastAsia="Calibri" w:hAnsi="Calibri" w:cs="Calibri"/>
          <w:b/>
          <w:sz w:val="20"/>
          <w:szCs w:val="20"/>
        </w:rPr>
        <w:t>MySQL</w:t>
      </w:r>
      <w:r w:rsidRPr="00B51CED">
        <w:rPr>
          <w:rFonts w:ascii="Calibri" w:eastAsia="Calibri" w:hAnsi="Calibri" w:cs="Calibri"/>
          <w:sz w:val="20"/>
          <w:szCs w:val="20"/>
        </w:rPr>
        <w:t xml:space="preserve"> and replacing proprietary compiled </w:t>
      </w:r>
      <w:r w:rsidRPr="00B51CED">
        <w:rPr>
          <w:rFonts w:ascii="Calibri" w:eastAsia="Calibri" w:hAnsi="Calibri" w:cs="Calibri"/>
          <w:b/>
          <w:sz w:val="20"/>
          <w:szCs w:val="20"/>
        </w:rPr>
        <w:t>Python code</w:t>
      </w:r>
      <w:r w:rsidRPr="00B51CED">
        <w:rPr>
          <w:rFonts w:ascii="Calibri" w:eastAsia="Calibri" w:hAnsi="Calibri" w:cs="Calibri"/>
          <w:sz w:val="20"/>
          <w:szCs w:val="20"/>
        </w:rPr>
        <w:t xml:space="preserve"> with easy to </w:t>
      </w:r>
      <w:r w:rsidRPr="00B51CED">
        <w:rPr>
          <w:rFonts w:ascii="Calibri" w:eastAsia="Calibri" w:hAnsi="Calibri" w:cs="Calibri"/>
          <w:b/>
          <w:sz w:val="20"/>
          <w:szCs w:val="20"/>
        </w:rPr>
        <w:t>read, modifiable, custom code</w:t>
      </w:r>
      <w:r w:rsidRPr="00B51CED">
        <w:rPr>
          <w:rFonts w:ascii="Calibri" w:eastAsia="Calibri" w:hAnsi="Calibri" w:cs="Calibri"/>
          <w:sz w:val="20"/>
          <w:szCs w:val="20"/>
        </w:rPr>
        <w:t xml:space="preserve"> to accomplish the same tasks.</w:t>
      </w:r>
    </w:p>
    <w:p w14:paraId="05CB8097"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sz w:val="20"/>
          <w:szCs w:val="20"/>
        </w:rPr>
        <w:t xml:space="preserve">Monitored and tracked deployments using </w:t>
      </w:r>
      <w:r w:rsidRPr="00B51CED">
        <w:rPr>
          <w:rFonts w:ascii="Calibri" w:eastAsia="Calibri" w:hAnsi="Calibri" w:cs="Calibri"/>
          <w:b/>
          <w:sz w:val="20"/>
          <w:szCs w:val="20"/>
        </w:rPr>
        <w:t>DataDog and Dynatrace.</w:t>
      </w:r>
    </w:p>
    <w:p w14:paraId="6B10D933"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sz w:val="20"/>
          <w:szCs w:val="20"/>
        </w:rPr>
        <w:t>Formed a cross-functional team that includes representatives from finance, engineering, and cloud operations to oversee</w:t>
      </w:r>
      <w:r w:rsidRPr="00B51CED">
        <w:rPr>
          <w:rFonts w:ascii="Calibri" w:eastAsia="Calibri" w:hAnsi="Calibri" w:cs="Calibri"/>
          <w:b/>
          <w:sz w:val="20"/>
          <w:szCs w:val="20"/>
        </w:rPr>
        <w:t xml:space="preserve"> FinOps practices.</w:t>
      </w:r>
    </w:p>
    <w:p w14:paraId="00696A26" w14:textId="77777777" w:rsidR="0044735B" w:rsidRPr="00B51CED" w:rsidRDefault="0044735B">
      <w:pPr>
        <w:spacing w:line="276" w:lineRule="auto"/>
        <w:jc w:val="both"/>
        <w:rPr>
          <w:rFonts w:ascii="Calibri" w:eastAsia="Calibri" w:hAnsi="Calibri" w:cs="Calibri"/>
          <w:sz w:val="20"/>
          <w:szCs w:val="20"/>
        </w:rPr>
      </w:pPr>
    </w:p>
    <w:p w14:paraId="6719E794" w14:textId="77777777" w:rsidR="0044735B" w:rsidRPr="00B51CED" w:rsidRDefault="00000000">
      <w:pPr>
        <w:ind w:left="360"/>
        <w:rPr>
          <w:rFonts w:ascii="Calibri" w:eastAsia="Calibri" w:hAnsi="Calibri" w:cs="Calibri"/>
          <w:sz w:val="20"/>
          <w:szCs w:val="20"/>
        </w:rPr>
      </w:pPr>
      <w:r w:rsidRPr="00B51CED">
        <w:rPr>
          <w:b/>
          <w:sz w:val="20"/>
          <w:szCs w:val="20"/>
          <w:u w:val="single"/>
        </w:rPr>
        <w:t>Environment</w:t>
      </w:r>
      <w:r w:rsidRPr="00B51CED">
        <w:rPr>
          <w:b/>
          <w:sz w:val="20"/>
          <w:szCs w:val="20"/>
        </w:rPr>
        <w:t xml:space="preserve">: </w:t>
      </w:r>
      <w:r w:rsidRPr="00B51CED">
        <w:rPr>
          <w:rFonts w:ascii="Calibri" w:eastAsia="Calibri" w:hAnsi="Calibri" w:cs="Calibri"/>
          <w:sz w:val="20"/>
          <w:szCs w:val="20"/>
        </w:rPr>
        <w:t>Azure, Azure Devops, GIT, Azure pipelines, Jenkins, GCP, Terraform, Docker, Kubernetes, Power BI, Python code, Azure Networking, Azure Iaas, Azure storage, Azure Active Directory, Azure VM’s, SQL, Azure Monitor, Azure Functions, Graphical runbook, PowerShell runbook.</w:t>
      </w:r>
    </w:p>
    <w:p w14:paraId="67D6064F" w14:textId="77777777" w:rsidR="0044735B" w:rsidRPr="00B51CED" w:rsidRDefault="0044735B">
      <w:pPr>
        <w:spacing w:line="276" w:lineRule="auto"/>
        <w:jc w:val="both"/>
        <w:rPr>
          <w:rFonts w:ascii="Calibri" w:eastAsia="Calibri" w:hAnsi="Calibri" w:cs="Calibri"/>
          <w:sz w:val="20"/>
          <w:szCs w:val="20"/>
        </w:rPr>
      </w:pPr>
    </w:p>
    <w:p w14:paraId="18BD025B" w14:textId="77777777" w:rsidR="0044735B" w:rsidRPr="00B51CED" w:rsidRDefault="0044735B">
      <w:pPr>
        <w:spacing w:line="276" w:lineRule="auto"/>
        <w:jc w:val="both"/>
        <w:rPr>
          <w:rFonts w:ascii="Calibri" w:eastAsia="Calibri" w:hAnsi="Calibri" w:cs="Calibri"/>
          <w:sz w:val="20"/>
          <w:szCs w:val="20"/>
        </w:rPr>
      </w:pPr>
    </w:p>
    <w:p w14:paraId="261027FD" w14:textId="77777777" w:rsidR="0044735B" w:rsidRPr="00B51CED" w:rsidRDefault="00000000">
      <w:pPr>
        <w:spacing w:line="276" w:lineRule="auto"/>
        <w:jc w:val="both"/>
        <w:rPr>
          <w:rFonts w:ascii="Calibri" w:eastAsia="Calibri" w:hAnsi="Calibri" w:cs="Calibri"/>
          <w:b/>
          <w:sz w:val="20"/>
          <w:szCs w:val="20"/>
        </w:rPr>
      </w:pPr>
      <w:r w:rsidRPr="00B51CED">
        <w:rPr>
          <w:rFonts w:ascii="Calibri" w:eastAsia="Calibri" w:hAnsi="Calibri" w:cs="Calibri"/>
          <w:b/>
          <w:sz w:val="20"/>
          <w:szCs w:val="20"/>
        </w:rPr>
        <w:t>Role:   Sr. Cloud Devops Engineer                                                                                               (May - 2021 – October - 2021)</w:t>
      </w:r>
    </w:p>
    <w:p w14:paraId="54DAE0F6" w14:textId="77777777" w:rsidR="0044735B" w:rsidRPr="00B51CED" w:rsidRDefault="00000000">
      <w:pPr>
        <w:spacing w:line="276" w:lineRule="auto"/>
        <w:jc w:val="both"/>
        <w:rPr>
          <w:rFonts w:ascii="Calibri" w:eastAsia="Calibri" w:hAnsi="Calibri" w:cs="Calibri"/>
          <w:b/>
          <w:sz w:val="20"/>
          <w:szCs w:val="20"/>
        </w:rPr>
      </w:pPr>
      <w:r w:rsidRPr="00B51CED">
        <w:rPr>
          <w:rFonts w:ascii="Calibri" w:eastAsia="Calibri" w:hAnsi="Calibri" w:cs="Calibri"/>
          <w:b/>
          <w:sz w:val="20"/>
          <w:szCs w:val="20"/>
        </w:rPr>
        <w:lastRenderedPageBreak/>
        <w:t xml:space="preserve">Client:  Chewy                         </w:t>
      </w:r>
    </w:p>
    <w:p w14:paraId="6BF52537" w14:textId="77777777" w:rsidR="0044735B" w:rsidRPr="00B51CED" w:rsidRDefault="00000000">
      <w:pPr>
        <w:spacing w:before="60" w:after="60" w:line="276" w:lineRule="auto"/>
        <w:jc w:val="both"/>
        <w:rPr>
          <w:rFonts w:ascii="Calibri" w:eastAsia="Calibri" w:hAnsi="Calibri" w:cs="Calibri"/>
          <w:sz w:val="20"/>
          <w:szCs w:val="20"/>
        </w:rPr>
      </w:pPr>
      <w:r w:rsidRPr="00B51CED">
        <w:rPr>
          <w:rFonts w:ascii="Calibri" w:eastAsia="Calibri" w:hAnsi="Calibri" w:cs="Calibri"/>
          <w:b/>
          <w:sz w:val="20"/>
          <w:szCs w:val="20"/>
          <w:u w:val="single"/>
        </w:rPr>
        <w:t>Responsibilities:</w:t>
      </w:r>
    </w:p>
    <w:p w14:paraId="36A1A5BE"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Worked on creation of CI/CD pipelines using</w:t>
      </w:r>
      <w:r w:rsidRPr="00B51CED">
        <w:rPr>
          <w:rFonts w:ascii="Calibri" w:eastAsia="Calibri" w:hAnsi="Calibri" w:cs="Calibri"/>
          <w:b/>
          <w:sz w:val="20"/>
          <w:szCs w:val="20"/>
        </w:rPr>
        <w:t xml:space="preserve"> DevOps</w:t>
      </w:r>
    </w:p>
    <w:p w14:paraId="7260401D"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on integrating </w:t>
      </w:r>
      <w:r w:rsidRPr="00B51CED">
        <w:rPr>
          <w:rFonts w:ascii="Calibri" w:eastAsia="Calibri" w:hAnsi="Calibri" w:cs="Calibri"/>
          <w:b/>
          <w:sz w:val="20"/>
          <w:szCs w:val="20"/>
        </w:rPr>
        <w:t>SonarQube code analysis, code coverage etc.. in CI/CD pipelines</w:t>
      </w:r>
    </w:p>
    <w:p w14:paraId="71888D6C"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on integrating different kinds of </w:t>
      </w:r>
      <w:r w:rsidRPr="00B51CED">
        <w:rPr>
          <w:rFonts w:ascii="Calibri" w:eastAsia="Calibri" w:hAnsi="Calibri" w:cs="Calibri"/>
          <w:b/>
          <w:sz w:val="20"/>
          <w:szCs w:val="20"/>
        </w:rPr>
        <w:t>tests (unit, smoke, regression etc..) in CI/CD Pipelines</w:t>
      </w:r>
    </w:p>
    <w:p w14:paraId="1EA64FDD"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Expertise in automating builds and deployment process using </w:t>
      </w:r>
      <w:r w:rsidRPr="00B51CED">
        <w:rPr>
          <w:rFonts w:ascii="Calibri" w:eastAsia="Calibri" w:hAnsi="Calibri" w:cs="Calibri"/>
          <w:b/>
          <w:sz w:val="20"/>
          <w:szCs w:val="20"/>
        </w:rPr>
        <w:t>Bash, Python</w:t>
      </w:r>
      <w:r w:rsidRPr="00B51CED">
        <w:rPr>
          <w:rFonts w:ascii="Calibri" w:eastAsia="Calibri" w:hAnsi="Calibri" w:cs="Calibri"/>
          <w:sz w:val="20"/>
          <w:szCs w:val="20"/>
        </w:rPr>
        <w:t xml:space="preserve"> and Shell scripts with focus on CI/CD leveraging cloud DevOps services</w:t>
      </w:r>
    </w:p>
    <w:p w14:paraId="6D528CDA"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sz w:val="20"/>
          <w:szCs w:val="20"/>
        </w:rPr>
        <w:t>Build infrastructure on a private cloud using IAAS terraform.</w:t>
      </w:r>
    </w:p>
    <w:p w14:paraId="12F2708C"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Built and Deployed </w:t>
      </w:r>
      <w:r w:rsidRPr="00B51CED">
        <w:rPr>
          <w:rFonts w:ascii="Calibri" w:eastAsia="Calibri" w:hAnsi="Calibri" w:cs="Calibri"/>
          <w:b/>
          <w:sz w:val="20"/>
          <w:szCs w:val="20"/>
        </w:rPr>
        <w:t>Docker images</w:t>
      </w:r>
      <w:r w:rsidRPr="00B51CED">
        <w:rPr>
          <w:rFonts w:ascii="Calibri" w:eastAsia="Calibri" w:hAnsi="Calibri" w:cs="Calibri"/>
          <w:sz w:val="20"/>
          <w:szCs w:val="20"/>
        </w:rPr>
        <w:t xml:space="preserve"> on </w:t>
      </w:r>
      <w:r w:rsidRPr="00B51CED">
        <w:rPr>
          <w:rFonts w:ascii="Calibri" w:eastAsia="Calibri" w:hAnsi="Calibri" w:cs="Calibri"/>
          <w:b/>
          <w:sz w:val="20"/>
          <w:szCs w:val="20"/>
        </w:rPr>
        <w:t>AWS ECS</w:t>
      </w:r>
      <w:r w:rsidRPr="00B51CED">
        <w:rPr>
          <w:rFonts w:ascii="Calibri" w:eastAsia="Calibri" w:hAnsi="Calibri" w:cs="Calibri"/>
          <w:sz w:val="20"/>
          <w:szCs w:val="20"/>
        </w:rPr>
        <w:t xml:space="preserve"> and automated the CI-CD pipeline.</w:t>
      </w:r>
    </w:p>
    <w:p w14:paraId="79D46D51"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Provided ongoing operational support for </w:t>
      </w:r>
      <w:r w:rsidRPr="00B51CED">
        <w:rPr>
          <w:rFonts w:ascii="Calibri" w:eastAsia="Calibri" w:hAnsi="Calibri" w:cs="Calibri"/>
          <w:b/>
          <w:sz w:val="20"/>
          <w:szCs w:val="20"/>
        </w:rPr>
        <w:t>OpenShift clusters</w:t>
      </w:r>
      <w:r w:rsidRPr="00B51CED">
        <w:rPr>
          <w:rFonts w:ascii="Calibri" w:eastAsia="Calibri" w:hAnsi="Calibri" w:cs="Calibri"/>
          <w:sz w:val="20"/>
          <w:szCs w:val="20"/>
        </w:rPr>
        <w:t xml:space="preserve">, including </w:t>
      </w:r>
      <w:r w:rsidRPr="00B51CED">
        <w:rPr>
          <w:rFonts w:ascii="Calibri" w:eastAsia="Calibri" w:hAnsi="Calibri" w:cs="Calibri"/>
          <w:b/>
          <w:sz w:val="20"/>
          <w:szCs w:val="20"/>
        </w:rPr>
        <w:t>upgrades</w:t>
      </w:r>
      <w:r w:rsidRPr="00B51CED">
        <w:rPr>
          <w:rFonts w:ascii="Calibri" w:eastAsia="Calibri" w:hAnsi="Calibri" w:cs="Calibri"/>
          <w:sz w:val="20"/>
          <w:szCs w:val="20"/>
        </w:rPr>
        <w:t xml:space="preserve">, </w:t>
      </w:r>
      <w:r w:rsidRPr="00B51CED">
        <w:rPr>
          <w:rFonts w:ascii="Calibri" w:eastAsia="Calibri" w:hAnsi="Calibri" w:cs="Calibri"/>
          <w:b/>
          <w:sz w:val="20"/>
          <w:szCs w:val="20"/>
        </w:rPr>
        <w:t>patching</w:t>
      </w:r>
      <w:r w:rsidRPr="00B51CED">
        <w:rPr>
          <w:rFonts w:ascii="Calibri" w:eastAsia="Calibri" w:hAnsi="Calibri" w:cs="Calibri"/>
          <w:sz w:val="20"/>
          <w:szCs w:val="20"/>
        </w:rPr>
        <w:t xml:space="preserve">, and </w:t>
      </w:r>
      <w:r w:rsidRPr="00B51CED">
        <w:rPr>
          <w:rFonts w:ascii="Calibri" w:eastAsia="Calibri" w:hAnsi="Calibri" w:cs="Calibri"/>
          <w:b/>
          <w:sz w:val="20"/>
          <w:szCs w:val="20"/>
        </w:rPr>
        <w:t>scaling</w:t>
      </w:r>
      <w:r w:rsidRPr="00B51CED">
        <w:rPr>
          <w:rFonts w:ascii="Calibri" w:eastAsia="Calibri" w:hAnsi="Calibri" w:cs="Calibri"/>
          <w:sz w:val="20"/>
          <w:szCs w:val="20"/>
        </w:rPr>
        <w:t>.</w:t>
      </w:r>
    </w:p>
    <w:p w14:paraId="6572C10C"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in AWS Cloud IaaS stage with components </w:t>
      </w:r>
      <w:r w:rsidRPr="00B51CED">
        <w:rPr>
          <w:rFonts w:ascii="Calibri" w:eastAsia="Calibri" w:hAnsi="Calibri" w:cs="Calibri"/>
          <w:b/>
          <w:sz w:val="20"/>
          <w:szCs w:val="20"/>
        </w:rPr>
        <w:t>VPC, ELB, Auto-Scaling, EBS, AMI, ECS, EMR, Kinesis, Lambda, CloudFormation template, CloudFront, CloudTrail, ELK Stack, Elastic Beanstalk, CloudWatch, EKS and DynamoDB.</w:t>
      </w:r>
    </w:p>
    <w:p w14:paraId="7E64D6AD" w14:textId="77777777" w:rsidR="0044735B" w:rsidRPr="00B51CED" w:rsidRDefault="00000000">
      <w:pPr>
        <w:numPr>
          <w:ilvl w:val="0"/>
          <w:numId w:val="4"/>
        </w:numPr>
        <w:rPr>
          <w:sz w:val="20"/>
          <w:szCs w:val="20"/>
        </w:rPr>
      </w:pPr>
      <w:r w:rsidRPr="00B51CED">
        <w:rPr>
          <w:rFonts w:ascii="Calibri" w:eastAsia="Calibri" w:hAnsi="Calibri" w:cs="Calibri"/>
          <w:sz w:val="20"/>
          <w:szCs w:val="20"/>
          <w:highlight w:val="white"/>
        </w:rPr>
        <w:t xml:space="preserve">Implemented CICD for EKS env using </w:t>
      </w:r>
      <w:r w:rsidRPr="00B51CED">
        <w:rPr>
          <w:rFonts w:ascii="Calibri" w:eastAsia="Calibri" w:hAnsi="Calibri" w:cs="Calibri"/>
          <w:b/>
          <w:sz w:val="20"/>
          <w:szCs w:val="20"/>
          <w:highlight w:val="white"/>
        </w:rPr>
        <w:t xml:space="preserve">GITLAB </w:t>
      </w:r>
      <w:r w:rsidRPr="00B51CED">
        <w:rPr>
          <w:rFonts w:ascii="Calibri" w:eastAsia="Calibri" w:hAnsi="Calibri" w:cs="Calibri"/>
          <w:sz w:val="20"/>
          <w:szCs w:val="20"/>
          <w:highlight w:val="white"/>
        </w:rPr>
        <w:t>in EKS through Helm charts and Kubernetes Manifest files.</w:t>
      </w:r>
    </w:p>
    <w:p w14:paraId="7D8CAB92" w14:textId="77777777" w:rsidR="0044735B" w:rsidRPr="00B51CED" w:rsidRDefault="00000000">
      <w:pPr>
        <w:numPr>
          <w:ilvl w:val="0"/>
          <w:numId w:val="4"/>
        </w:numPr>
        <w:rPr>
          <w:sz w:val="20"/>
          <w:szCs w:val="20"/>
        </w:rPr>
      </w:pPr>
      <w:r w:rsidRPr="00B51CED">
        <w:rPr>
          <w:rFonts w:ascii="Calibri" w:eastAsia="Calibri" w:hAnsi="Calibri" w:cs="Calibri"/>
          <w:sz w:val="20"/>
          <w:szCs w:val="20"/>
          <w:highlight w:val="white"/>
        </w:rPr>
        <w:t xml:space="preserve">Setting </w:t>
      </w:r>
      <w:r w:rsidRPr="00B51CED">
        <w:rPr>
          <w:rFonts w:ascii="Calibri" w:eastAsia="Calibri" w:hAnsi="Calibri" w:cs="Calibri"/>
          <w:b/>
          <w:sz w:val="20"/>
          <w:szCs w:val="20"/>
          <w:highlight w:val="white"/>
        </w:rPr>
        <w:t>GitLab</w:t>
      </w:r>
      <w:r w:rsidRPr="00B51CED">
        <w:rPr>
          <w:rFonts w:ascii="Calibri" w:eastAsia="Calibri" w:hAnsi="Calibri" w:cs="Calibri"/>
          <w:sz w:val="20"/>
          <w:szCs w:val="20"/>
          <w:highlight w:val="white"/>
        </w:rPr>
        <w:t xml:space="preserve"> repository and runner for build automation.</w:t>
      </w:r>
    </w:p>
    <w:p w14:paraId="189F02A4" w14:textId="77777777" w:rsidR="0044735B" w:rsidRPr="00B51CED" w:rsidRDefault="00000000">
      <w:pPr>
        <w:numPr>
          <w:ilvl w:val="0"/>
          <w:numId w:val="4"/>
        </w:numPr>
        <w:rPr>
          <w:sz w:val="20"/>
          <w:szCs w:val="20"/>
        </w:rPr>
      </w:pPr>
      <w:r w:rsidRPr="00B51CED">
        <w:rPr>
          <w:rFonts w:ascii="Calibri" w:eastAsia="Calibri" w:hAnsi="Calibri" w:cs="Calibri"/>
          <w:sz w:val="20"/>
          <w:szCs w:val="20"/>
        </w:rPr>
        <w:t xml:space="preserve">Creation of </w:t>
      </w:r>
      <w:r w:rsidRPr="00B51CED">
        <w:rPr>
          <w:rFonts w:ascii="Calibri" w:eastAsia="Calibri" w:hAnsi="Calibri" w:cs="Calibri"/>
          <w:b/>
          <w:sz w:val="20"/>
          <w:szCs w:val="20"/>
        </w:rPr>
        <w:t xml:space="preserve">gitlab-ci.yaml </w:t>
      </w:r>
      <w:r w:rsidRPr="00B51CED">
        <w:rPr>
          <w:rFonts w:ascii="Calibri" w:eastAsia="Calibri" w:hAnsi="Calibri" w:cs="Calibri"/>
          <w:sz w:val="20"/>
          <w:szCs w:val="20"/>
        </w:rPr>
        <w:t>file for kicking build process in environment stages that run in docker container.</w:t>
      </w:r>
    </w:p>
    <w:p w14:paraId="27351822" w14:textId="77777777" w:rsidR="0044735B" w:rsidRPr="00B51CED" w:rsidRDefault="00000000">
      <w:pPr>
        <w:numPr>
          <w:ilvl w:val="0"/>
          <w:numId w:val="4"/>
        </w:numPr>
        <w:rPr>
          <w:sz w:val="20"/>
          <w:szCs w:val="20"/>
        </w:rPr>
      </w:pPr>
      <w:r w:rsidRPr="00B51CED">
        <w:rPr>
          <w:rFonts w:ascii="Calibri" w:eastAsia="Calibri" w:hAnsi="Calibri" w:cs="Calibri"/>
          <w:sz w:val="20"/>
          <w:szCs w:val="20"/>
        </w:rPr>
        <w:t xml:space="preserve">Collaborated with developers to implement </w:t>
      </w:r>
      <w:r w:rsidRPr="00B51CED">
        <w:rPr>
          <w:rFonts w:ascii="Calibri" w:eastAsia="Calibri" w:hAnsi="Calibri" w:cs="Calibri"/>
          <w:b/>
          <w:sz w:val="20"/>
          <w:szCs w:val="20"/>
        </w:rPr>
        <w:t>GitOps</w:t>
      </w:r>
      <w:r w:rsidRPr="00B51CED">
        <w:rPr>
          <w:rFonts w:ascii="Calibri" w:eastAsia="Calibri" w:hAnsi="Calibri" w:cs="Calibri"/>
          <w:sz w:val="20"/>
          <w:szCs w:val="20"/>
        </w:rPr>
        <w:t xml:space="preserve"> practices for continuous integration and deployment on </w:t>
      </w:r>
      <w:r w:rsidRPr="00B51CED">
        <w:rPr>
          <w:rFonts w:ascii="Calibri" w:eastAsia="Calibri" w:hAnsi="Calibri" w:cs="Calibri"/>
          <w:b/>
          <w:sz w:val="20"/>
          <w:szCs w:val="20"/>
        </w:rPr>
        <w:t>OpenShift</w:t>
      </w:r>
      <w:r w:rsidRPr="00B51CED">
        <w:rPr>
          <w:rFonts w:ascii="Calibri" w:eastAsia="Calibri" w:hAnsi="Calibri" w:cs="Calibri"/>
          <w:sz w:val="20"/>
          <w:szCs w:val="20"/>
        </w:rPr>
        <w:t>.</w:t>
      </w:r>
    </w:p>
    <w:p w14:paraId="3AEB9FED" w14:textId="77777777" w:rsidR="0044735B" w:rsidRPr="00B51CED" w:rsidRDefault="00000000">
      <w:pPr>
        <w:numPr>
          <w:ilvl w:val="0"/>
          <w:numId w:val="4"/>
        </w:numPr>
        <w:shd w:val="clear" w:color="auto" w:fill="FFFFFF"/>
        <w:rPr>
          <w:sz w:val="20"/>
          <w:szCs w:val="20"/>
        </w:rPr>
      </w:pPr>
      <w:r w:rsidRPr="00B51CED">
        <w:rPr>
          <w:rFonts w:ascii="Calibri" w:eastAsia="Calibri" w:hAnsi="Calibri" w:cs="Calibri"/>
          <w:sz w:val="20"/>
          <w:szCs w:val="20"/>
        </w:rPr>
        <w:t xml:space="preserve">Build stunning reports with visuals—tables, charts, maps, and KPI cards using </w:t>
      </w:r>
      <w:r w:rsidRPr="00B51CED">
        <w:rPr>
          <w:rFonts w:ascii="Calibri" w:eastAsia="Calibri" w:hAnsi="Calibri" w:cs="Calibri"/>
          <w:b/>
          <w:sz w:val="20"/>
          <w:szCs w:val="20"/>
        </w:rPr>
        <w:t>power BI</w:t>
      </w:r>
      <w:r w:rsidRPr="00B51CED">
        <w:rPr>
          <w:rFonts w:ascii="Calibri" w:eastAsia="Calibri" w:hAnsi="Calibri" w:cs="Calibri"/>
          <w:sz w:val="20"/>
          <w:szCs w:val="20"/>
        </w:rPr>
        <w:t>.</w:t>
      </w:r>
    </w:p>
    <w:p w14:paraId="7C631D30"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Designed a distributed private cloud system solution using </w:t>
      </w:r>
      <w:r w:rsidRPr="00B51CED">
        <w:rPr>
          <w:rFonts w:ascii="Calibri" w:eastAsia="Calibri" w:hAnsi="Calibri" w:cs="Calibri"/>
          <w:b/>
          <w:sz w:val="20"/>
          <w:szCs w:val="20"/>
        </w:rPr>
        <w:t>Kubernetes (Docker) on CoreOS</w:t>
      </w:r>
      <w:r w:rsidRPr="00B51CED">
        <w:rPr>
          <w:rFonts w:ascii="Calibri" w:eastAsia="Calibri" w:hAnsi="Calibri" w:cs="Calibri"/>
          <w:sz w:val="20"/>
          <w:szCs w:val="20"/>
        </w:rPr>
        <w:t xml:space="preserve"> and used it to </w:t>
      </w:r>
      <w:r w:rsidRPr="00B51CED">
        <w:rPr>
          <w:rFonts w:ascii="Calibri" w:eastAsia="Calibri" w:hAnsi="Calibri" w:cs="Calibri"/>
          <w:b/>
          <w:sz w:val="20"/>
          <w:szCs w:val="20"/>
        </w:rPr>
        <w:t>deploy scale</w:t>
      </w:r>
      <w:r w:rsidRPr="00B51CED">
        <w:rPr>
          <w:rFonts w:ascii="Calibri" w:eastAsia="Calibri" w:hAnsi="Calibri" w:cs="Calibri"/>
          <w:sz w:val="20"/>
          <w:szCs w:val="20"/>
        </w:rPr>
        <w:t xml:space="preserve">, </w:t>
      </w:r>
      <w:r w:rsidRPr="00B51CED">
        <w:rPr>
          <w:rFonts w:ascii="Calibri" w:eastAsia="Calibri" w:hAnsi="Calibri" w:cs="Calibri"/>
          <w:b/>
          <w:sz w:val="20"/>
          <w:szCs w:val="20"/>
        </w:rPr>
        <w:t>load balance</w:t>
      </w:r>
      <w:r w:rsidRPr="00B51CED">
        <w:rPr>
          <w:rFonts w:ascii="Calibri" w:eastAsia="Calibri" w:hAnsi="Calibri" w:cs="Calibri"/>
          <w:sz w:val="20"/>
          <w:szCs w:val="20"/>
        </w:rPr>
        <w:t xml:space="preserve"> and </w:t>
      </w:r>
      <w:r w:rsidRPr="00B51CED">
        <w:rPr>
          <w:rFonts w:ascii="Calibri" w:eastAsia="Calibri" w:hAnsi="Calibri" w:cs="Calibri"/>
          <w:b/>
          <w:sz w:val="20"/>
          <w:szCs w:val="20"/>
        </w:rPr>
        <w:t>manage Docker</w:t>
      </w:r>
      <w:r w:rsidRPr="00B51CED">
        <w:rPr>
          <w:rFonts w:ascii="Calibri" w:eastAsia="Calibri" w:hAnsi="Calibri" w:cs="Calibri"/>
          <w:sz w:val="20"/>
          <w:szCs w:val="20"/>
        </w:rPr>
        <w:t xml:space="preserve"> containers with multiple name spaced versions.</w:t>
      </w:r>
    </w:p>
    <w:p w14:paraId="0163AF54"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 xml:space="preserve">Automated builds and deployment process using </w:t>
      </w:r>
      <w:r w:rsidRPr="00B51CED">
        <w:rPr>
          <w:rFonts w:ascii="Calibri" w:eastAsia="Calibri" w:hAnsi="Calibri" w:cs="Calibri"/>
          <w:b/>
          <w:sz w:val="20"/>
          <w:szCs w:val="20"/>
        </w:rPr>
        <w:t>Bash, Python</w:t>
      </w:r>
      <w:r w:rsidRPr="00B51CED">
        <w:rPr>
          <w:rFonts w:ascii="Calibri" w:eastAsia="Calibri" w:hAnsi="Calibri" w:cs="Calibri"/>
          <w:sz w:val="20"/>
          <w:szCs w:val="20"/>
        </w:rPr>
        <w:t xml:space="preserve"> and </w:t>
      </w:r>
      <w:r w:rsidRPr="00B51CED">
        <w:rPr>
          <w:rFonts w:ascii="Calibri" w:eastAsia="Calibri" w:hAnsi="Calibri" w:cs="Calibri"/>
          <w:b/>
          <w:sz w:val="20"/>
          <w:szCs w:val="20"/>
        </w:rPr>
        <w:t>Shell scripts</w:t>
      </w:r>
      <w:r w:rsidRPr="00B51CED">
        <w:rPr>
          <w:rFonts w:ascii="Calibri" w:eastAsia="Calibri" w:hAnsi="Calibri" w:cs="Calibri"/>
          <w:sz w:val="20"/>
          <w:szCs w:val="20"/>
        </w:rPr>
        <w:t xml:space="preserve"> with focus on CI/CD leveraging cloud DevOps services.</w:t>
      </w:r>
    </w:p>
    <w:p w14:paraId="6849EAC7" w14:textId="77777777" w:rsidR="0044735B" w:rsidRPr="00B51CED" w:rsidRDefault="00000000">
      <w:pPr>
        <w:numPr>
          <w:ilvl w:val="0"/>
          <w:numId w:val="4"/>
        </w:numPr>
        <w:jc w:val="both"/>
        <w:rPr>
          <w:sz w:val="20"/>
          <w:szCs w:val="20"/>
        </w:rPr>
      </w:pPr>
      <w:r w:rsidRPr="00B51CED">
        <w:rPr>
          <w:rFonts w:ascii="Calibri" w:eastAsia="Calibri" w:hAnsi="Calibri" w:cs="Calibri"/>
          <w:sz w:val="20"/>
          <w:szCs w:val="20"/>
        </w:rPr>
        <w:t>Supported networking and storage configurations to optimize</w:t>
      </w:r>
      <w:r w:rsidRPr="00B51CED">
        <w:rPr>
          <w:rFonts w:ascii="Calibri" w:eastAsia="Calibri" w:hAnsi="Calibri" w:cs="Calibri"/>
          <w:b/>
          <w:sz w:val="20"/>
          <w:szCs w:val="20"/>
        </w:rPr>
        <w:t xml:space="preserve"> OpenShift</w:t>
      </w:r>
      <w:r w:rsidRPr="00B51CED">
        <w:rPr>
          <w:rFonts w:ascii="Calibri" w:eastAsia="Calibri" w:hAnsi="Calibri" w:cs="Calibri"/>
          <w:sz w:val="20"/>
          <w:szCs w:val="20"/>
        </w:rPr>
        <w:t xml:space="preserve"> workloads for performance and scalability.</w:t>
      </w:r>
    </w:p>
    <w:p w14:paraId="76C0B626"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Worked on Power Query Editor to transform messy data into something beautiful. Filter, merge, pivot, and aggregate as needed using </w:t>
      </w:r>
      <w:r w:rsidRPr="00B51CED">
        <w:rPr>
          <w:rFonts w:ascii="Calibri" w:eastAsia="Calibri" w:hAnsi="Calibri" w:cs="Calibri"/>
          <w:b/>
          <w:sz w:val="20"/>
          <w:szCs w:val="20"/>
        </w:rPr>
        <w:t>power BI</w:t>
      </w:r>
      <w:r w:rsidRPr="00B51CED">
        <w:rPr>
          <w:rFonts w:ascii="Calibri" w:eastAsia="Calibri" w:hAnsi="Calibri" w:cs="Calibri"/>
          <w:sz w:val="20"/>
          <w:szCs w:val="20"/>
        </w:rPr>
        <w:t>.</w:t>
      </w:r>
    </w:p>
    <w:p w14:paraId="5A18BDA6"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Involved in installing and administering </w:t>
      </w:r>
      <w:r w:rsidRPr="00B51CED">
        <w:rPr>
          <w:rFonts w:ascii="Calibri" w:eastAsia="Calibri" w:hAnsi="Calibri" w:cs="Calibri"/>
          <w:b/>
          <w:sz w:val="20"/>
          <w:szCs w:val="20"/>
        </w:rPr>
        <w:t>CI/CD tools</w:t>
      </w:r>
      <w:r w:rsidRPr="00B51CED">
        <w:rPr>
          <w:rFonts w:ascii="Calibri" w:eastAsia="Calibri" w:hAnsi="Calibri" w:cs="Calibri"/>
          <w:sz w:val="20"/>
          <w:szCs w:val="20"/>
        </w:rPr>
        <w:t xml:space="preserve"> like </w:t>
      </w:r>
      <w:r w:rsidRPr="00B51CED">
        <w:rPr>
          <w:rFonts w:ascii="Calibri" w:eastAsia="Calibri" w:hAnsi="Calibri" w:cs="Calibri"/>
          <w:b/>
          <w:sz w:val="20"/>
          <w:szCs w:val="20"/>
        </w:rPr>
        <w:t>Jenkins</w:t>
      </w:r>
      <w:r w:rsidRPr="00B51CED">
        <w:rPr>
          <w:rFonts w:ascii="Calibri" w:eastAsia="Calibri" w:hAnsi="Calibri" w:cs="Calibri"/>
          <w:sz w:val="20"/>
          <w:szCs w:val="20"/>
        </w:rPr>
        <w:t xml:space="preserve"> for managing weekly </w:t>
      </w:r>
      <w:r w:rsidRPr="00B51CED">
        <w:rPr>
          <w:rFonts w:ascii="Calibri" w:eastAsia="Calibri" w:hAnsi="Calibri" w:cs="Calibri"/>
          <w:b/>
          <w:sz w:val="20"/>
          <w:szCs w:val="20"/>
        </w:rPr>
        <w:t>Build, Test and Deploy</w:t>
      </w:r>
      <w:r w:rsidRPr="00B51CED">
        <w:rPr>
          <w:rFonts w:ascii="Calibri" w:eastAsia="Calibri" w:hAnsi="Calibri" w:cs="Calibri"/>
          <w:sz w:val="20"/>
          <w:szCs w:val="20"/>
        </w:rPr>
        <w:t xml:space="preserve"> chain, </w:t>
      </w:r>
      <w:r w:rsidRPr="00B51CED">
        <w:rPr>
          <w:rFonts w:ascii="Calibri" w:eastAsia="Calibri" w:hAnsi="Calibri" w:cs="Calibri"/>
          <w:b/>
          <w:sz w:val="20"/>
          <w:szCs w:val="20"/>
        </w:rPr>
        <w:t>GIT</w:t>
      </w:r>
      <w:r w:rsidRPr="00B51CED">
        <w:rPr>
          <w:rFonts w:ascii="Calibri" w:eastAsia="Calibri" w:hAnsi="Calibri" w:cs="Calibri"/>
          <w:sz w:val="20"/>
          <w:szCs w:val="20"/>
        </w:rPr>
        <w:t xml:space="preserve"> with Test/Prod </w:t>
      </w:r>
      <w:r w:rsidRPr="00B51CED">
        <w:rPr>
          <w:rFonts w:ascii="Calibri" w:eastAsia="Calibri" w:hAnsi="Calibri" w:cs="Calibri"/>
          <w:b/>
          <w:sz w:val="20"/>
          <w:szCs w:val="20"/>
        </w:rPr>
        <w:t>Branching Model</w:t>
      </w:r>
      <w:r w:rsidRPr="00B51CED">
        <w:rPr>
          <w:rFonts w:ascii="Calibri" w:eastAsia="Calibri" w:hAnsi="Calibri" w:cs="Calibri"/>
          <w:sz w:val="20"/>
          <w:szCs w:val="20"/>
        </w:rPr>
        <w:t xml:space="preserve"> for weekly releases.</w:t>
      </w:r>
    </w:p>
    <w:p w14:paraId="02306E3D" w14:textId="77777777" w:rsidR="0044735B" w:rsidRPr="00B51CED" w:rsidRDefault="0044735B">
      <w:pPr>
        <w:spacing w:line="276" w:lineRule="auto"/>
        <w:jc w:val="both"/>
        <w:rPr>
          <w:rFonts w:ascii="Calibri" w:eastAsia="Calibri" w:hAnsi="Calibri" w:cs="Calibri"/>
          <w:sz w:val="20"/>
          <w:szCs w:val="20"/>
        </w:rPr>
      </w:pPr>
    </w:p>
    <w:p w14:paraId="1701C0FA" w14:textId="77777777" w:rsidR="0044735B" w:rsidRPr="00B51CED" w:rsidRDefault="00000000">
      <w:pPr>
        <w:ind w:left="360"/>
        <w:rPr>
          <w:sz w:val="20"/>
          <w:szCs w:val="20"/>
        </w:rPr>
      </w:pPr>
      <w:r w:rsidRPr="00B51CED">
        <w:rPr>
          <w:b/>
          <w:sz w:val="20"/>
          <w:szCs w:val="20"/>
          <w:u w:val="single"/>
        </w:rPr>
        <w:t>Environment</w:t>
      </w:r>
      <w:r w:rsidRPr="00B51CED">
        <w:rPr>
          <w:b/>
          <w:sz w:val="20"/>
          <w:szCs w:val="20"/>
        </w:rPr>
        <w:t xml:space="preserve">: </w:t>
      </w:r>
      <w:r w:rsidRPr="00B51CED">
        <w:rPr>
          <w:rFonts w:ascii="Calibri" w:eastAsia="Calibri" w:hAnsi="Calibri" w:cs="Calibri"/>
          <w:sz w:val="20"/>
          <w:szCs w:val="20"/>
        </w:rPr>
        <w:t>AWS, Azure,GIT, Jenkins, Bash, Python, AWS ECS, VPC, ELB, Auto-Scaling, EBS, AMI, ECS, EMR, Kinesis, Lambda, CloudFormation template, CloudFront, CloudTrail, ELK Stack, Elastic Beanstalk, CloudWatch, EKS and DynamoDB.</w:t>
      </w:r>
    </w:p>
    <w:p w14:paraId="3954EDBF" w14:textId="77777777" w:rsidR="0044735B" w:rsidRPr="00B51CED" w:rsidRDefault="0044735B">
      <w:pPr>
        <w:spacing w:line="276" w:lineRule="auto"/>
        <w:jc w:val="both"/>
        <w:rPr>
          <w:rFonts w:ascii="Calibri" w:eastAsia="Calibri" w:hAnsi="Calibri" w:cs="Calibri"/>
          <w:sz w:val="20"/>
          <w:szCs w:val="20"/>
        </w:rPr>
      </w:pPr>
    </w:p>
    <w:p w14:paraId="0A318857" w14:textId="77777777" w:rsidR="0044735B" w:rsidRPr="00B51CED" w:rsidRDefault="00000000">
      <w:pPr>
        <w:spacing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Role:     Sr. Devops Engineer                                                                                             (Feb 2020 – </w:t>
      </w:r>
      <w:r w:rsidRPr="00B51CED">
        <w:rPr>
          <w:rFonts w:ascii="Calibri" w:eastAsia="Calibri" w:hAnsi="Calibri" w:cs="Calibri"/>
          <w:b/>
          <w:sz w:val="20"/>
          <w:szCs w:val="20"/>
        </w:rPr>
        <w:t>May 2021</w:t>
      </w:r>
      <w:r w:rsidRPr="00B51CED">
        <w:rPr>
          <w:rFonts w:ascii="Calibri" w:eastAsia="Calibri" w:hAnsi="Calibri" w:cs="Calibri"/>
          <w:b/>
          <w:color w:val="000000"/>
          <w:sz w:val="20"/>
          <w:szCs w:val="20"/>
        </w:rPr>
        <w:t>)</w:t>
      </w:r>
    </w:p>
    <w:p w14:paraId="29481DD1" w14:textId="77777777" w:rsidR="0044735B" w:rsidRPr="00B51CED" w:rsidRDefault="00000000">
      <w:pPr>
        <w:spacing w:line="276" w:lineRule="auto"/>
        <w:jc w:val="both"/>
        <w:rPr>
          <w:rFonts w:ascii="Calibri" w:eastAsia="Calibri" w:hAnsi="Calibri" w:cs="Calibri"/>
          <w:color w:val="000000"/>
          <w:sz w:val="20"/>
          <w:szCs w:val="20"/>
        </w:rPr>
      </w:pPr>
      <w:r w:rsidRPr="00B51CED">
        <w:rPr>
          <w:rFonts w:ascii="Calibri" w:eastAsia="Calibri" w:hAnsi="Calibri" w:cs="Calibri"/>
          <w:b/>
          <w:color w:val="000000"/>
          <w:sz w:val="20"/>
          <w:szCs w:val="20"/>
        </w:rPr>
        <w:t>Client:   New Mexico Public Education Department., Santa Fe, NM</w:t>
      </w:r>
      <w:r w:rsidRPr="00B51CED">
        <w:rPr>
          <w:rFonts w:ascii="Calibri" w:eastAsia="Calibri" w:hAnsi="Calibri" w:cs="Calibri"/>
          <w:color w:val="000000"/>
          <w:sz w:val="20"/>
          <w:szCs w:val="20"/>
        </w:rPr>
        <w:t>.</w:t>
      </w:r>
    </w:p>
    <w:p w14:paraId="4EAC94D8" w14:textId="77777777" w:rsidR="0044735B" w:rsidRPr="00B51CED" w:rsidRDefault="00000000">
      <w:pPr>
        <w:spacing w:before="60" w:after="60" w:line="276" w:lineRule="auto"/>
        <w:jc w:val="both"/>
        <w:rPr>
          <w:rFonts w:ascii="Calibri" w:eastAsia="Calibri" w:hAnsi="Calibri" w:cs="Calibri"/>
          <w:b/>
          <w:color w:val="000000"/>
          <w:sz w:val="20"/>
          <w:szCs w:val="20"/>
          <w:u w:val="single"/>
        </w:rPr>
      </w:pPr>
      <w:r w:rsidRPr="00B51CED">
        <w:rPr>
          <w:rFonts w:ascii="Calibri" w:eastAsia="Calibri" w:hAnsi="Calibri" w:cs="Calibri"/>
          <w:b/>
          <w:color w:val="000000"/>
          <w:sz w:val="20"/>
          <w:szCs w:val="20"/>
          <w:u w:val="single"/>
        </w:rPr>
        <w:t>Responsibilities:</w:t>
      </w:r>
    </w:p>
    <w:p w14:paraId="4DD70BF8"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As a member </w:t>
      </w:r>
      <w:r w:rsidRPr="00B51CED">
        <w:rPr>
          <w:rFonts w:ascii="Calibri" w:eastAsia="Calibri" w:hAnsi="Calibri" w:cs="Calibri"/>
          <w:sz w:val="20"/>
          <w:szCs w:val="20"/>
        </w:rPr>
        <w:t>of the Release</w:t>
      </w:r>
      <w:r w:rsidRPr="00B51CED">
        <w:rPr>
          <w:rFonts w:ascii="Calibri" w:eastAsia="Calibri" w:hAnsi="Calibri" w:cs="Calibri"/>
          <w:b/>
          <w:color w:val="000000"/>
          <w:sz w:val="20"/>
          <w:szCs w:val="20"/>
        </w:rPr>
        <w:t xml:space="preserve"> Engineering group</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redefined processes</w:t>
      </w:r>
      <w:r w:rsidRPr="00B51CED">
        <w:rPr>
          <w:rFonts w:ascii="Calibri" w:eastAsia="Calibri" w:hAnsi="Calibri" w:cs="Calibri"/>
          <w:color w:val="000000"/>
          <w:sz w:val="20"/>
          <w:szCs w:val="20"/>
        </w:rPr>
        <w:t xml:space="preserve"> and implemented tools for </w:t>
      </w:r>
      <w:r w:rsidRPr="00B51CED">
        <w:rPr>
          <w:rFonts w:ascii="Calibri" w:eastAsia="Calibri" w:hAnsi="Calibri" w:cs="Calibri"/>
          <w:b/>
          <w:color w:val="000000"/>
          <w:sz w:val="20"/>
          <w:szCs w:val="20"/>
        </w:rPr>
        <w:t>software builds</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patch creation</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source control</w:t>
      </w:r>
      <w:r w:rsidRPr="00B51CED">
        <w:rPr>
          <w:rFonts w:ascii="Calibri" w:eastAsia="Calibri" w:hAnsi="Calibri" w:cs="Calibri"/>
          <w:color w:val="000000"/>
          <w:sz w:val="20"/>
          <w:szCs w:val="20"/>
        </w:rPr>
        <w:t xml:space="preserve">, and </w:t>
      </w:r>
      <w:r w:rsidRPr="00B51CED">
        <w:rPr>
          <w:rFonts w:ascii="Calibri" w:eastAsia="Calibri" w:hAnsi="Calibri" w:cs="Calibri"/>
          <w:b/>
          <w:color w:val="000000"/>
          <w:sz w:val="20"/>
          <w:szCs w:val="20"/>
        </w:rPr>
        <w:t>release tracking</w:t>
      </w:r>
      <w:r w:rsidRPr="00B51CED">
        <w:rPr>
          <w:rFonts w:ascii="Calibri" w:eastAsia="Calibri" w:hAnsi="Calibri" w:cs="Calibri"/>
          <w:color w:val="000000"/>
          <w:sz w:val="20"/>
          <w:szCs w:val="20"/>
        </w:rPr>
        <w:t xml:space="preserve"> and </w:t>
      </w:r>
      <w:r w:rsidRPr="00B51CED">
        <w:rPr>
          <w:rFonts w:ascii="Calibri" w:eastAsia="Calibri" w:hAnsi="Calibri" w:cs="Calibri"/>
          <w:b/>
          <w:color w:val="000000"/>
          <w:sz w:val="20"/>
          <w:szCs w:val="20"/>
        </w:rPr>
        <w:t>reporting</w:t>
      </w:r>
      <w:r w:rsidRPr="00B51CED">
        <w:rPr>
          <w:rFonts w:ascii="Calibri" w:eastAsia="Calibri" w:hAnsi="Calibri" w:cs="Calibri"/>
          <w:color w:val="000000"/>
          <w:sz w:val="20"/>
          <w:szCs w:val="20"/>
        </w:rPr>
        <w:t>.</w:t>
      </w:r>
    </w:p>
    <w:p w14:paraId="4DF2F957"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Used the </w:t>
      </w:r>
      <w:r w:rsidRPr="00B51CED">
        <w:rPr>
          <w:rFonts w:ascii="Calibri" w:eastAsia="Calibri" w:hAnsi="Calibri" w:cs="Calibri"/>
          <w:b/>
          <w:color w:val="000000"/>
          <w:sz w:val="20"/>
          <w:szCs w:val="20"/>
        </w:rPr>
        <w:t>ADO.NET and C</w:t>
      </w:r>
      <w:r w:rsidRPr="00B51CED">
        <w:rPr>
          <w:rFonts w:ascii="Calibri" w:eastAsia="Calibri" w:hAnsi="Calibri" w:cs="Calibri"/>
          <w:b/>
          <w:sz w:val="20"/>
          <w:szCs w:val="20"/>
        </w:rPr>
        <w:t>#</w:t>
      </w:r>
      <w:r w:rsidRPr="00B51CED">
        <w:rPr>
          <w:rFonts w:ascii="Calibri" w:eastAsia="Calibri" w:hAnsi="Calibri" w:cs="Calibri"/>
          <w:color w:val="000000"/>
          <w:sz w:val="20"/>
          <w:szCs w:val="20"/>
        </w:rPr>
        <w:t xml:space="preserve"> for the Data Access from the Database.</w:t>
      </w:r>
    </w:p>
    <w:p w14:paraId="7D546D0C"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Used </w:t>
      </w:r>
      <w:r w:rsidRPr="00B51CED">
        <w:rPr>
          <w:rFonts w:ascii="Calibri" w:eastAsia="Calibri" w:hAnsi="Calibri" w:cs="Calibri"/>
          <w:b/>
          <w:color w:val="000000"/>
          <w:sz w:val="20"/>
          <w:szCs w:val="20"/>
        </w:rPr>
        <w:t>ADO.NET, C</w:t>
      </w:r>
      <w:r w:rsidRPr="00B51CED">
        <w:rPr>
          <w:rFonts w:ascii="Calibri" w:eastAsia="Calibri" w:hAnsi="Calibri" w:cs="Calibri"/>
          <w:b/>
          <w:sz w:val="20"/>
          <w:szCs w:val="20"/>
        </w:rPr>
        <w:t>#</w:t>
      </w:r>
      <w:r w:rsidRPr="00B51CED">
        <w:rPr>
          <w:rFonts w:ascii="Calibri" w:eastAsia="Calibri" w:hAnsi="Calibri" w:cs="Calibri"/>
          <w:color w:val="000000"/>
          <w:sz w:val="20"/>
          <w:szCs w:val="20"/>
        </w:rPr>
        <w:t xml:space="preserve"> and data objects such as Data Adapter, Data Reader, Dataset, data table for consistent access to Azure  </w:t>
      </w:r>
      <w:r w:rsidRPr="00B51CED">
        <w:rPr>
          <w:rFonts w:ascii="Calibri" w:eastAsia="Calibri" w:hAnsi="Calibri" w:cs="Calibri"/>
          <w:b/>
          <w:color w:val="000000"/>
          <w:sz w:val="20"/>
          <w:szCs w:val="20"/>
        </w:rPr>
        <w:t>SQL data sources</w:t>
      </w:r>
      <w:r w:rsidRPr="00B51CED">
        <w:rPr>
          <w:rFonts w:ascii="Calibri" w:eastAsia="Calibri" w:hAnsi="Calibri" w:cs="Calibri"/>
          <w:color w:val="000000"/>
          <w:sz w:val="20"/>
          <w:szCs w:val="20"/>
        </w:rPr>
        <w:t>.</w:t>
      </w:r>
    </w:p>
    <w:p w14:paraId="2AE85B86"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Worked closely with </w:t>
      </w:r>
      <w:r w:rsidRPr="00B51CED">
        <w:rPr>
          <w:rFonts w:ascii="Calibri" w:eastAsia="Calibri" w:hAnsi="Calibri" w:cs="Calibri"/>
          <w:b/>
          <w:color w:val="000000"/>
          <w:sz w:val="20"/>
          <w:szCs w:val="20"/>
        </w:rPr>
        <w:t>QA Teams</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Business Teams</w:t>
      </w:r>
      <w:r w:rsidRPr="00B51CED">
        <w:rPr>
          <w:rFonts w:ascii="Calibri" w:eastAsia="Calibri" w:hAnsi="Calibri" w:cs="Calibri"/>
          <w:color w:val="000000"/>
          <w:sz w:val="20"/>
          <w:szCs w:val="20"/>
        </w:rPr>
        <w:t xml:space="preserve">, and </w:t>
      </w:r>
      <w:r w:rsidRPr="00B51CED">
        <w:rPr>
          <w:rFonts w:ascii="Calibri" w:eastAsia="Calibri" w:hAnsi="Calibri" w:cs="Calibri"/>
          <w:b/>
          <w:color w:val="000000"/>
          <w:sz w:val="20"/>
          <w:szCs w:val="20"/>
        </w:rPr>
        <w:t>DBA team</w:t>
      </w:r>
      <w:r w:rsidRPr="00B51CED">
        <w:rPr>
          <w:rFonts w:ascii="Calibri" w:eastAsia="Calibri" w:hAnsi="Calibri" w:cs="Calibri"/>
          <w:color w:val="000000"/>
          <w:sz w:val="20"/>
          <w:szCs w:val="20"/>
        </w:rPr>
        <w:t xml:space="preserve"> and Product Operations teams to identify QA and UAT cycles release schedule to non-prod and prod environments.</w:t>
      </w:r>
    </w:p>
    <w:p w14:paraId="2F0BE864"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Created </w:t>
      </w:r>
      <w:r w:rsidRPr="00B51CED">
        <w:rPr>
          <w:rFonts w:ascii="Calibri" w:eastAsia="Calibri" w:hAnsi="Calibri" w:cs="Calibri"/>
          <w:b/>
          <w:color w:val="000000"/>
          <w:sz w:val="20"/>
          <w:szCs w:val="20"/>
        </w:rPr>
        <w:t>Build definition</w:t>
      </w:r>
      <w:r w:rsidRPr="00B51CED">
        <w:rPr>
          <w:rFonts w:ascii="Calibri" w:eastAsia="Calibri" w:hAnsi="Calibri" w:cs="Calibri"/>
          <w:color w:val="000000"/>
          <w:sz w:val="20"/>
          <w:szCs w:val="20"/>
        </w:rPr>
        <w:t xml:space="preserve"> and </w:t>
      </w:r>
      <w:r w:rsidRPr="00B51CED">
        <w:rPr>
          <w:rFonts w:ascii="Calibri" w:eastAsia="Calibri" w:hAnsi="Calibri" w:cs="Calibri"/>
          <w:b/>
          <w:color w:val="000000"/>
          <w:sz w:val="20"/>
          <w:szCs w:val="20"/>
        </w:rPr>
        <w:t>Release definition</w:t>
      </w:r>
      <w:r w:rsidRPr="00B51CED">
        <w:rPr>
          <w:rFonts w:ascii="Calibri" w:eastAsia="Calibri" w:hAnsi="Calibri" w:cs="Calibri"/>
          <w:color w:val="000000"/>
          <w:sz w:val="20"/>
          <w:szCs w:val="20"/>
        </w:rPr>
        <w:t xml:space="preserve"> for </w:t>
      </w:r>
      <w:r w:rsidRPr="00B51CED">
        <w:rPr>
          <w:rFonts w:ascii="Calibri" w:eastAsia="Calibri" w:hAnsi="Calibri" w:cs="Calibri"/>
          <w:b/>
          <w:color w:val="000000"/>
          <w:sz w:val="20"/>
          <w:szCs w:val="20"/>
        </w:rPr>
        <w:t>Continuous Integration</w:t>
      </w:r>
      <w:r w:rsidRPr="00B51CED">
        <w:rPr>
          <w:rFonts w:ascii="Calibri" w:eastAsia="Calibri" w:hAnsi="Calibri" w:cs="Calibri"/>
          <w:color w:val="000000"/>
          <w:sz w:val="20"/>
          <w:szCs w:val="20"/>
        </w:rPr>
        <w:t xml:space="preserve"> and </w:t>
      </w:r>
      <w:r w:rsidRPr="00B51CED">
        <w:rPr>
          <w:rFonts w:ascii="Calibri" w:eastAsia="Calibri" w:hAnsi="Calibri" w:cs="Calibri"/>
          <w:b/>
          <w:color w:val="000000"/>
          <w:sz w:val="20"/>
          <w:szCs w:val="20"/>
        </w:rPr>
        <w:t>Continuous Deployment</w:t>
      </w:r>
      <w:r w:rsidRPr="00B51CED">
        <w:rPr>
          <w:rFonts w:ascii="Calibri" w:eastAsia="Calibri" w:hAnsi="Calibri" w:cs="Calibri"/>
          <w:color w:val="000000"/>
          <w:sz w:val="20"/>
          <w:szCs w:val="20"/>
        </w:rPr>
        <w:t>.</w:t>
      </w:r>
    </w:p>
    <w:p w14:paraId="76DF0D75"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Worked on with </w:t>
      </w:r>
      <w:r w:rsidRPr="00B51CED">
        <w:rPr>
          <w:rFonts w:ascii="Calibri" w:eastAsia="Calibri" w:hAnsi="Calibri" w:cs="Calibri"/>
          <w:b/>
          <w:color w:val="000000"/>
          <w:sz w:val="20"/>
          <w:szCs w:val="20"/>
        </w:rPr>
        <w:t>Git / GitHub</w:t>
      </w:r>
      <w:r w:rsidRPr="00B51CED">
        <w:rPr>
          <w:rFonts w:ascii="Calibri" w:eastAsia="Calibri" w:hAnsi="Calibri" w:cs="Calibri"/>
          <w:color w:val="000000"/>
          <w:sz w:val="20"/>
          <w:szCs w:val="20"/>
        </w:rPr>
        <w:t xml:space="preserve"> for </w:t>
      </w:r>
      <w:r w:rsidRPr="00B51CED">
        <w:rPr>
          <w:rFonts w:ascii="Calibri" w:eastAsia="Calibri" w:hAnsi="Calibri" w:cs="Calibri"/>
          <w:b/>
          <w:color w:val="000000"/>
          <w:sz w:val="20"/>
          <w:szCs w:val="20"/>
        </w:rPr>
        <w:t>code check - ins/checkouts</w:t>
      </w:r>
      <w:r w:rsidRPr="00B51CED">
        <w:rPr>
          <w:rFonts w:ascii="Calibri" w:eastAsia="Calibri" w:hAnsi="Calibri" w:cs="Calibri"/>
          <w:color w:val="000000"/>
          <w:sz w:val="20"/>
          <w:szCs w:val="20"/>
        </w:rPr>
        <w:t>,</w:t>
      </w:r>
      <w:r w:rsidRPr="00B51CED">
        <w:rPr>
          <w:rFonts w:ascii="Calibri" w:eastAsia="Calibri" w:hAnsi="Calibri" w:cs="Calibri"/>
          <w:b/>
          <w:color w:val="000000"/>
          <w:sz w:val="20"/>
          <w:szCs w:val="20"/>
        </w:rPr>
        <w:t xml:space="preserve"> branching </w:t>
      </w:r>
      <w:r w:rsidRPr="00B51CED">
        <w:rPr>
          <w:rFonts w:ascii="Calibri" w:eastAsia="Calibri" w:hAnsi="Calibri" w:cs="Calibri"/>
          <w:color w:val="000000"/>
          <w:sz w:val="20"/>
          <w:szCs w:val="20"/>
        </w:rPr>
        <w:t>etc.</w:t>
      </w:r>
    </w:p>
    <w:p w14:paraId="66142621"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Created dashboards on </w:t>
      </w:r>
      <w:r w:rsidRPr="00B51CED">
        <w:rPr>
          <w:rFonts w:ascii="Calibri" w:eastAsia="Calibri" w:hAnsi="Calibri" w:cs="Calibri"/>
          <w:b/>
          <w:color w:val="000000"/>
          <w:sz w:val="20"/>
          <w:szCs w:val="20"/>
        </w:rPr>
        <w:t>Azure boards</w:t>
      </w:r>
      <w:r w:rsidRPr="00B51CED">
        <w:rPr>
          <w:rFonts w:ascii="Calibri" w:eastAsia="Calibri" w:hAnsi="Calibri" w:cs="Calibri"/>
          <w:color w:val="000000"/>
          <w:sz w:val="20"/>
          <w:szCs w:val="20"/>
        </w:rPr>
        <w:t xml:space="preserve"> for </w:t>
      </w:r>
      <w:r w:rsidRPr="00B51CED">
        <w:rPr>
          <w:rFonts w:ascii="Calibri" w:eastAsia="Calibri" w:hAnsi="Calibri" w:cs="Calibri"/>
          <w:b/>
          <w:color w:val="000000"/>
          <w:sz w:val="20"/>
          <w:szCs w:val="20"/>
        </w:rPr>
        <w:t>CI/CD pipelines</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Work items</w:t>
      </w:r>
      <w:r w:rsidRPr="00B51CED">
        <w:rPr>
          <w:rFonts w:ascii="Calibri" w:eastAsia="Calibri" w:hAnsi="Calibri" w:cs="Calibri"/>
          <w:color w:val="000000"/>
          <w:sz w:val="20"/>
          <w:szCs w:val="20"/>
        </w:rPr>
        <w:t xml:space="preserve"> and bugs.</w:t>
      </w:r>
    </w:p>
    <w:p w14:paraId="2E07BE18"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Resolved Merge Conflicts, configured triggers and queued new builds within the release pipeline.</w:t>
      </w:r>
    </w:p>
    <w:p w14:paraId="7A146D17"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Worked on </w:t>
      </w:r>
      <w:r w:rsidRPr="00B51CED">
        <w:rPr>
          <w:rFonts w:ascii="Calibri" w:eastAsia="Calibri" w:hAnsi="Calibri" w:cs="Calibri"/>
          <w:b/>
          <w:color w:val="000000"/>
          <w:sz w:val="20"/>
          <w:szCs w:val="20"/>
        </w:rPr>
        <w:t>CI/CD</w:t>
      </w:r>
      <w:r w:rsidRPr="00B51CED">
        <w:rPr>
          <w:rFonts w:ascii="Calibri" w:eastAsia="Calibri" w:hAnsi="Calibri" w:cs="Calibri"/>
          <w:color w:val="000000"/>
          <w:sz w:val="20"/>
          <w:szCs w:val="20"/>
        </w:rPr>
        <w:t xml:space="preserve"> from </w:t>
      </w:r>
      <w:r w:rsidRPr="00B51CED">
        <w:rPr>
          <w:rFonts w:ascii="Calibri" w:eastAsia="Calibri" w:hAnsi="Calibri" w:cs="Calibri"/>
          <w:b/>
          <w:color w:val="000000"/>
          <w:sz w:val="20"/>
          <w:szCs w:val="20"/>
        </w:rPr>
        <w:t>VSTS</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GitHub</w:t>
      </w:r>
      <w:r w:rsidRPr="00B51CED">
        <w:rPr>
          <w:rFonts w:ascii="Calibri" w:eastAsia="Calibri" w:hAnsi="Calibri" w:cs="Calibri"/>
          <w:color w:val="000000"/>
          <w:sz w:val="20"/>
          <w:szCs w:val="20"/>
        </w:rPr>
        <w:t xml:space="preserve"> to deploy in windows server using </w:t>
      </w:r>
      <w:r w:rsidRPr="00B51CED">
        <w:rPr>
          <w:rFonts w:ascii="Calibri" w:eastAsia="Calibri" w:hAnsi="Calibri" w:cs="Calibri"/>
          <w:b/>
          <w:color w:val="000000"/>
          <w:sz w:val="20"/>
          <w:szCs w:val="20"/>
        </w:rPr>
        <w:t>Azure pipelines</w:t>
      </w:r>
      <w:r w:rsidRPr="00B51CED">
        <w:rPr>
          <w:rFonts w:ascii="Calibri" w:eastAsia="Calibri" w:hAnsi="Calibri" w:cs="Calibri"/>
          <w:color w:val="000000"/>
          <w:sz w:val="20"/>
          <w:szCs w:val="20"/>
        </w:rPr>
        <w:t>.</w:t>
      </w:r>
    </w:p>
    <w:p w14:paraId="7CAA0B68"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Worked on provisioning the </w:t>
      </w:r>
      <w:r w:rsidRPr="00B51CED">
        <w:rPr>
          <w:rFonts w:ascii="Calibri" w:eastAsia="Calibri" w:hAnsi="Calibri" w:cs="Calibri"/>
          <w:b/>
          <w:color w:val="000000"/>
          <w:sz w:val="20"/>
          <w:szCs w:val="20"/>
        </w:rPr>
        <w:t>Az</w:t>
      </w:r>
      <w:r w:rsidRPr="00B51CED">
        <w:rPr>
          <w:rFonts w:ascii="Calibri" w:eastAsia="Calibri" w:hAnsi="Calibri" w:cs="Calibri"/>
          <w:b/>
          <w:sz w:val="20"/>
          <w:szCs w:val="20"/>
        </w:rPr>
        <w:t>ure</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Kubernetes clusters</w:t>
      </w:r>
      <w:r w:rsidRPr="00B51CED">
        <w:rPr>
          <w:rFonts w:ascii="Calibri" w:eastAsia="Calibri" w:hAnsi="Calibri" w:cs="Calibri"/>
          <w:color w:val="000000"/>
          <w:sz w:val="20"/>
          <w:szCs w:val="20"/>
        </w:rPr>
        <w:t xml:space="preserve"> in </w:t>
      </w:r>
      <w:r w:rsidRPr="00B51CED">
        <w:rPr>
          <w:rFonts w:ascii="Calibri" w:eastAsia="Calibri" w:hAnsi="Calibri" w:cs="Calibri"/>
          <w:b/>
          <w:color w:val="000000"/>
          <w:sz w:val="20"/>
          <w:szCs w:val="20"/>
        </w:rPr>
        <w:t>AKS</w:t>
      </w:r>
      <w:r w:rsidRPr="00B51CED">
        <w:rPr>
          <w:rFonts w:ascii="Calibri" w:eastAsia="Calibri" w:hAnsi="Calibri" w:cs="Calibri"/>
          <w:color w:val="000000"/>
          <w:sz w:val="20"/>
          <w:szCs w:val="20"/>
        </w:rPr>
        <w:t xml:space="preserve"> and managed the clusters and nodes using </w:t>
      </w:r>
      <w:r w:rsidRPr="00B51CED">
        <w:rPr>
          <w:rFonts w:ascii="Calibri" w:eastAsia="Calibri" w:hAnsi="Calibri" w:cs="Calibri"/>
          <w:b/>
          <w:color w:val="000000"/>
          <w:sz w:val="20"/>
          <w:szCs w:val="20"/>
        </w:rPr>
        <w:t xml:space="preserve">kubectl </w:t>
      </w:r>
      <w:r w:rsidRPr="00B51CED">
        <w:rPr>
          <w:rFonts w:ascii="Calibri" w:eastAsia="Calibri" w:hAnsi="Calibri" w:cs="Calibri"/>
          <w:color w:val="000000"/>
          <w:sz w:val="20"/>
          <w:szCs w:val="20"/>
        </w:rPr>
        <w:t>and as command line utilities.</w:t>
      </w:r>
    </w:p>
    <w:p w14:paraId="22847EF5"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lastRenderedPageBreak/>
        <w:t xml:space="preserve">Worked on </w:t>
      </w:r>
      <w:r w:rsidRPr="00B51CED">
        <w:rPr>
          <w:rFonts w:ascii="Calibri" w:eastAsia="Calibri" w:hAnsi="Calibri" w:cs="Calibri"/>
          <w:b/>
          <w:color w:val="000000"/>
          <w:sz w:val="20"/>
          <w:szCs w:val="20"/>
        </w:rPr>
        <w:t>Docker-Compose</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Docker-Machine</w:t>
      </w:r>
      <w:r w:rsidRPr="00B51CED">
        <w:rPr>
          <w:rFonts w:ascii="Calibri" w:eastAsia="Calibri" w:hAnsi="Calibri" w:cs="Calibri"/>
          <w:color w:val="000000"/>
          <w:sz w:val="20"/>
          <w:szCs w:val="20"/>
        </w:rPr>
        <w:t xml:space="preserve"> to create Docker containers for testing applications in the QA environment and automated the deployments, scaling and management of containerized applications across clusters of hosts using </w:t>
      </w:r>
      <w:r w:rsidRPr="00B51CED">
        <w:rPr>
          <w:rFonts w:ascii="Calibri" w:eastAsia="Calibri" w:hAnsi="Calibri" w:cs="Calibri"/>
          <w:b/>
          <w:color w:val="000000"/>
          <w:sz w:val="20"/>
          <w:szCs w:val="20"/>
        </w:rPr>
        <w:t>Azure</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Kubernetes</w:t>
      </w:r>
      <w:r w:rsidRPr="00B51CED">
        <w:rPr>
          <w:rFonts w:ascii="Calibri" w:eastAsia="Calibri" w:hAnsi="Calibri" w:cs="Calibri"/>
          <w:color w:val="000000"/>
          <w:sz w:val="20"/>
          <w:szCs w:val="20"/>
        </w:rPr>
        <w:t>.</w:t>
      </w:r>
    </w:p>
    <w:p w14:paraId="50073F51"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sz w:val="20"/>
          <w:szCs w:val="20"/>
        </w:rPr>
        <w:t xml:space="preserve">Automated setting up server infrastructure for the DevOps services, using </w:t>
      </w:r>
      <w:r w:rsidRPr="00B51CED">
        <w:rPr>
          <w:rFonts w:ascii="Calibri" w:eastAsia="Calibri" w:hAnsi="Calibri" w:cs="Calibri"/>
          <w:b/>
          <w:sz w:val="20"/>
          <w:szCs w:val="20"/>
        </w:rPr>
        <w:t>Ansible, shell</w:t>
      </w:r>
      <w:r w:rsidRPr="00B51CED">
        <w:rPr>
          <w:rFonts w:ascii="Calibri" w:eastAsia="Calibri" w:hAnsi="Calibri" w:cs="Calibri"/>
          <w:sz w:val="20"/>
          <w:szCs w:val="20"/>
        </w:rPr>
        <w:t xml:space="preserve"> and </w:t>
      </w:r>
      <w:r w:rsidRPr="00B51CED">
        <w:rPr>
          <w:rFonts w:ascii="Calibri" w:eastAsia="Calibri" w:hAnsi="Calibri" w:cs="Calibri"/>
          <w:b/>
          <w:sz w:val="20"/>
          <w:szCs w:val="20"/>
        </w:rPr>
        <w:t>python scripts.</w:t>
      </w:r>
    </w:p>
    <w:p w14:paraId="4114D6C0"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Developed customer facing web application using </w:t>
      </w:r>
      <w:r w:rsidRPr="00B51CED">
        <w:rPr>
          <w:rFonts w:ascii="Calibri" w:eastAsia="Calibri" w:hAnsi="Calibri" w:cs="Calibri"/>
          <w:b/>
          <w:color w:val="000000"/>
          <w:sz w:val="20"/>
          <w:szCs w:val="20"/>
        </w:rPr>
        <w:t>ASP.NET 4.0 C#</w:t>
      </w:r>
      <w:r w:rsidRPr="00B51CED">
        <w:rPr>
          <w:rFonts w:ascii="Calibri" w:eastAsia="Calibri" w:hAnsi="Calibri" w:cs="Calibri"/>
          <w:color w:val="000000"/>
          <w:sz w:val="20"/>
          <w:szCs w:val="20"/>
        </w:rPr>
        <w:t xml:space="preserve"> and convert </w:t>
      </w:r>
      <w:r w:rsidRPr="00B51CED">
        <w:rPr>
          <w:rFonts w:ascii="Calibri" w:eastAsia="Calibri" w:hAnsi="Calibri" w:cs="Calibri"/>
          <w:sz w:val="20"/>
          <w:szCs w:val="20"/>
        </w:rPr>
        <w:t>to an XML</w:t>
      </w:r>
      <w:r w:rsidRPr="00B51CED">
        <w:rPr>
          <w:rFonts w:ascii="Calibri" w:eastAsia="Calibri" w:hAnsi="Calibri" w:cs="Calibri"/>
          <w:b/>
          <w:color w:val="000000"/>
          <w:sz w:val="20"/>
          <w:szCs w:val="20"/>
        </w:rPr>
        <w:t xml:space="preserve"> data file</w:t>
      </w:r>
      <w:r w:rsidRPr="00B51CED">
        <w:rPr>
          <w:rFonts w:ascii="Calibri" w:eastAsia="Calibri" w:hAnsi="Calibri" w:cs="Calibri"/>
          <w:color w:val="000000"/>
          <w:sz w:val="20"/>
          <w:szCs w:val="20"/>
        </w:rPr>
        <w:t>.</w:t>
      </w:r>
    </w:p>
    <w:p w14:paraId="577F52CC"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Involved in Conversion of classic ASP web application to latest </w:t>
      </w:r>
      <w:r w:rsidRPr="00B51CED">
        <w:rPr>
          <w:rFonts w:ascii="Calibri" w:eastAsia="Calibri" w:hAnsi="Calibri" w:cs="Calibri"/>
          <w:b/>
          <w:color w:val="000000"/>
          <w:sz w:val="20"/>
          <w:szCs w:val="20"/>
        </w:rPr>
        <w:t>ASP.NET MVC5, C#</w:t>
      </w:r>
      <w:r w:rsidRPr="00B51CED">
        <w:rPr>
          <w:rFonts w:ascii="Calibri" w:eastAsia="Calibri" w:hAnsi="Calibri" w:cs="Calibri"/>
          <w:color w:val="000000"/>
          <w:sz w:val="20"/>
          <w:szCs w:val="20"/>
        </w:rPr>
        <w:t xml:space="preserve"> and </w:t>
      </w:r>
      <w:r w:rsidRPr="00B51CED">
        <w:rPr>
          <w:rFonts w:ascii="Calibri" w:eastAsia="Calibri" w:hAnsi="Calibri" w:cs="Calibri"/>
          <w:b/>
          <w:sz w:val="20"/>
          <w:szCs w:val="20"/>
        </w:rPr>
        <w:t>AngularJS</w:t>
      </w:r>
      <w:r w:rsidRPr="00B51CED">
        <w:rPr>
          <w:rFonts w:ascii="Calibri" w:eastAsia="Calibri" w:hAnsi="Calibri" w:cs="Calibri"/>
          <w:b/>
          <w:color w:val="000000"/>
          <w:sz w:val="20"/>
          <w:szCs w:val="20"/>
        </w:rPr>
        <w:t>.</w:t>
      </w:r>
    </w:p>
    <w:p w14:paraId="4A984E26"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Created Azure services using </w:t>
      </w:r>
      <w:r w:rsidRPr="00B51CED">
        <w:rPr>
          <w:rFonts w:ascii="Calibri" w:eastAsia="Calibri" w:hAnsi="Calibri" w:cs="Calibri"/>
          <w:b/>
          <w:color w:val="000000"/>
          <w:sz w:val="20"/>
          <w:szCs w:val="20"/>
        </w:rPr>
        <w:t>ARM templates</w:t>
      </w:r>
      <w:r w:rsidRPr="00B51CED">
        <w:rPr>
          <w:rFonts w:ascii="Calibri" w:eastAsia="Calibri" w:hAnsi="Calibri" w:cs="Calibri"/>
          <w:color w:val="000000"/>
          <w:sz w:val="20"/>
          <w:szCs w:val="20"/>
        </w:rPr>
        <w:t xml:space="preserve"> (JSON) and ensured no changes in the present infrastructure while doing incremental deployment.</w:t>
      </w:r>
    </w:p>
    <w:p w14:paraId="4FFAF32D"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Installation, Administration, Upgrading, Troubleshooting Console Issues &amp; Database Issues for </w:t>
      </w:r>
      <w:r w:rsidRPr="00B51CED">
        <w:rPr>
          <w:rFonts w:ascii="Calibri" w:eastAsia="Calibri" w:hAnsi="Calibri" w:cs="Calibri"/>
          <w:b/>
          <w:color w:val="000000"/>
          <w:sz w:val="20"/>
          <w:szCs w:val="20"/>
        </w:rPr>
        <w:t>AppDynamics</w:t>
      </w:r>
      <w:r w:rsidRPr="00B51CED">
        <w:rPr>
          <w:rFonts w:ascii="Calibri" w:eastAsia="Calibri" w:hAnsi="Calibri" w:cs="Calibri"/>
          <w:color w:val="000000"/>
          <w:sz w:val="20"/>
          <w:szCs w:val="20"/>
        </w:rPr>
        <w:t>.</w:t>
      </w:r>
    </w:p>
    <w:p w14:paraId="694FEA59" w14:textId="77777777" w:rsidR="0044735B" w:rsidRPr="00B51CED" w:rsidRDefault="00000000">
      <w:pPr>
        <w:numPr>
          <w:ilvl w:val="0"/>
          <w:numId w:val="4"/>
        </w:numPr>
        <w:rPr>
          <w:sz w:val="20"/>
          <w:szCs w:val="20"/>
        </w:rPr>
      </w:pPr>
      <w:r w:rsidRPr="00B51CED">
        <w:rPr>
          <w:rFonts w:ascii="Calibri" w:eastAsia="Calibri" w:hAnsi="Calibri" w:cs="Calibri"/>
          <w:color w:val="000000"/>
          <w:sz w:val="20"/>
          <w:szCs w:val="20"/>
        </w:rPr>
        <w:t xml:space="preserve">Identifying the Critical applications for System resource utilization (CPU, Memory, and Threads etc.) &amp; JVM heap size was monitored using </w:t>
      </w:r>
      <w:r w:rsidRPr="00B51CED">
        <w:rPr>
          <w:rFonts w:ascii="Calibri" w:eastAsia="Calibri" w:hAnsi="Calibri" w:cs="Calibri"/>
          <w:b/>
          <w:color w:val="000000"/>
          <w:sz w:val="20"/>
          <w:szCs w:val="20"/>
        </w:rPr>
        <w:t>AppDynamics.</w:t>
      </w:r>
    </w:p>
    <w:p w14:paraId="39DE52D7"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Monitored and tracked deployments.</w:t>
      </w:r>
    </w:p>
    <w:p w14:paraId="211CDB46"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Worked on Automating </w:t>
      </w:r>
      <w:r w:rsidRPr="00B51CED">
        <w:rPr>
          <w:rFonts w:ascii="Calibri" w:eastAsia="Calibri" w:hAnsi="Calibri" w:cs="Calibri"/>
          <w:b/>
          <w:color w:val="000000"/>
          <w:sz w:val="20"/>
          <w:szCs w:val="20"/>
        </w:rPr>
        <w:t>End-to-end</w:t>
      </w:r>
      <w:r w:rsidRPr="00B51CED">
        <w:rPr>
          <w:rFonts w:ascii="Calibri" w:eastAsia="Calibri" w:hAnsi="Calibri" w:cs="Calibri"/>
          <w:color w:val="000000"/>
          <w:sz w:val="20"/>
          <w:szCs w:val="20"/>
        </w:rPr>
        <w:t xml:space="preserve"> Application testing using </w:t>
      </w:r>
      <w:r w:rsidRPr="00B51CED">
        <w:rPr>
          <w:rFonts w:ascii="Calibri" w:eastAsia="Calibri" w:hAnsi="Calibri" w:cs="Calibri"/>
          <w:b/>
          <w:color w:val="000000"/>
          <w:sz w:val="20"/>
          <w:szCs w:val="20"/>
        </w:rPr>
        <w:t>Selenium QA Automation</w:t>
      </w:r>
      <w:r w:rsidRPr="00B51CED">
        <w:rPr>
          <w:rFonts w:ascii="Calibri" w:eastAsia="Calibri" w:hAnsi="Calibri" w:cs="Calibri"/>
          <w:color w:val="000000"/>
          <w:sz w:val="20"/>
          <w:szCs w:val="20"/>
        </w:rPr>
        <w:t>.</w:t>
      </w:r>
    </w:p>
    <w:p w14:paraId="6B14C5BF" w14:textId="77777777" w:rsidR="0044735B" w:rsidRPr="00B51CED" w:rsidRDefault="0044735B">
      <w:pPr>
        <w:rPr>
          <w:rFonts w:ascii="Calibri" w:eastAsia="Calibri" w:hAnsi="Calibri" w:cs="Calibri"/>
          <w:sz w:val="20"/>
          <w:szCs w:val="20"/>
        </w:rPr>
      </w:pPr>
    </w:p>
    <w:p w14:paraId="16F32EDE" w14:textId="77777777" w:rsidR="0044735B" w:rsidRPr="00B51CED" w:rsidRDefault="00000000">
      <w:pPr>
        <w:ind w:left="360"/>
        <w:rPr>
          <w:rFonts w:ascii="Calibri" w:eastAsia="Calibri" w:hAnsi="Calibri" w:cs="Calibri"/>
          <w:sz w:val="20"/>
          <w:szCs w:val="20"/>
        </w:rPr>
      </w:pPr>
      <w:r w:rsidRPr="00B51CED">
        <w:rPr>
          <w:b/>
          <w:sz w:val="20"/>
          <w:szCs w:val="20"/>
          <w:u w:val="single"/>
        </w:rPr>
        <w:t>Environment</w:t>
      </w:r>
      <w:r w:rsidRPr="00B51CED">
        <w:rPr>
          <w:b/>
          <w:sz w:val="20"/>
          <w:szCs w:val="20"/>
        </w:rPr>
        <w:t xml:space="preserve">: </w:t>
      </w:r>
      <w:r w:rsidRPr="00B51CED">
        <w:rPr>
          <w:rFonts w:ascii="Calibri" w:eastAsia="Calibri" w:hAnsi="Calibri" w:cs="Calibri"/>
          <w:sz w:val="20"/>
          <w:szCs w:val="20"/>
        </w:rPr>
        <w:t>Azure, Azure Devops, ASP.NET 4.0 C#, ASP.NET MVC5, AngularJS, Selenium QA Automation, Azure pipelines, GitHub, Azure Kubernetes clusters, Docker,  python scripts, AppDynamics.</w:t>
      </w:r>
    </w:p>
    <w:p w14:paraId="0A59C581" w14:textId="77777777" w:rsidR="0044735B" w:rsidRPr="00B51CED" w:rsidRDefault="0044735B">
      <w:pPr>
        <w:spacing w:line="276" w:lineRule="auto"/>
        <w:jc w:val="both"/>
        <w:rPr>
          <w:rFonts w:ascii="Calibri" w:eastAsia="Calibri" w:hAnsi="Calibri" w:cs="Calibri"/>
          <w:sz w:val="20"/>
          <w:szCs w:val="20"/>
        </w:rPr>
      </w:pPr>
    </w:p>
    <w:p w14:paraId="30FAAAF3" w14:textId="77777777" w:rsidR="0044735B" w:rsidRPr="00B51CED" w:rsidRDefault="00000000">
      <w:pPr>
        <w:spacing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Role:    Devops Engineer </w:t>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t xml:space="preserve">                    (July 2018 – Feb 2020)</w:t>
      </w:r>
    </w:p>
    <w:p w14:paraId="1B7CF1E3" w14:textId="77777777" w:rsidR="0044735B" w:rsidRPr="00B51CED" w:rsidRDefault="00000000">
      <w:pPr>
        <w:spacing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Client: American Heart Association, Bangalore, India.                                                   </w:t>
      </w:r>
    </w:p>
    <w:p w14:paraId="2358617E" w14:textId="77777777" w:rsidR="0044735B" w:rsidRPr="00B51CED" w:rsidRDefault="00000000">
      <w:pPr>
        <w:spacing w:before="60" w:after="60" w:line="276" w:lineRule="auto"/>
        <w:jc w:val="both"/>
        <w:rPr>
          <w:rFonts w:ascii="Calibri" w:eastAsia="Calibri" w:hAnsi="Calibri" w:cs="Calibri"/>
          <w:color w:val="000000"/>
          <w:sz w:val="20"/>
          <w:szCs w:val="20"/>
        </w:rPr>
      </w:pPr>
      <w:r w:rsidRPr="00B51CED">
        <w:rPr>
          <w:rFonts w:ascii="Calibri" w:eastAsia="Calibri" w:hAnsi="Calibri" w:cs="Calibri"/>
          <w:b/>
          <w:color w:val="000000"/>
          <w:sz w:val="20"/>
          <w:szCs w:val="20"/>
          <w:u w:val="single"/>
        </w:rPr>
        <w:t>Responsibilities:</w:t>
      </w:r>
    </w:p>
    <w:p w14:paraId="10A0D1F4" w14:textId="77777777" w:rsidR="0044735B" w:rsidRPr="00B51CED" w:rsidRDefault="00000000">
      <w:pPr>
        <w:numPr>
          <w:ilvl w:val="0"/>
          <w:numId w:val="5"/>
        </w:numPr>
        <w:spacing w:line="276" w:lineRule="auto"/>
        <w:jc w:val="both"/>
        <w:rPr>
          <w:color w:val="000000"/>
          <w:sz w:val="20"/>
          <w:szCs w:val="20"/>
        </w:rPr>
      </w:pPr>
      <w:r w:rsidRPr="00B51CED">
        <w:rPr>
          <w:rFonts w:ascii="Calibri" w:eastAsia="Calibri" w:hAnsi="Calibri" w:cs="Calibri"/>
          <w:sz w:val="20"/>
          <w:szCs w:val="20"/>
        </w:rPr>
        <w:t xml:space="preserve">Designed and Configured </w:t>
      </w:r>
      <w:r w:rsidRPr="00B51CED">
        <w:rPr>
          <w:rFonts w:ascii="Calibri" w:eastAsia="Calibri" w:hAnsi="Calibri" w:cs="Calibri"/>
          <w:b/>
          <w:sz w:val="20"/>
          <w:szCs w:val="20"/>
        </w:rPr>
        <w:t>Azure Virtual Networks, subnets, Azure network settings, DHCP address blocks, DNS settings</w:t>
      </w:r>
      <w:r w:rsidRPr="00B51CED">
        <w:rPr>
          <w:rFonts w:ascii="Calibri" w:eastAsia="Calibri" w:hAnsi="Calibri" w:cs="Calibri"/>
          <w:sz w:val="20"/>
          <w:szCs w:val="20"/>
        </w:rPr>
        <w:t xml:space="preserve">, and </w:t>
      </w:r>
      <w:r w:rsidRPr="00B51CED">
        <w:rPr>
          <w:rFonts w:ascii="Calibri" w:eastAsia="Calibri" w:hAnsi="Calibri" w:cs="Calibri"/>
          <w:b/>
          <w:sz w:val="20"/>
          <w:szCs w:val="20"/>
        </w:rPr>
        <w:t>Azure</w:t>
      </w:r>
      <w:r w:rsidRPr="00B51CED">
        <w:rPr>
          <w:rFonts w:ascii="Calibri" w:eastAsia="Calibri" w:hAnsi="Calibri" w:cs="Calibri"/>
          <w:sz w:val="20"/>
          <w:szCs w:val="20"/>
        </w:rPr>
        <w:t xml:space="preserve"> </w:t>
      </w:r>
      <w:r w:rsidRPr="00B51CED">
        <w:rPr>
          <w:rFonts w:ascii="Calibri" w:eastAsia="Calibri" w:hAnsi="Calibri" w:cs="Calibri"/>
          <w:b/>
          <w:sz w:val="20"/>
          <w:szCs w:val="20"/>
        </w:rPr>
        <w:t>Security policies &amp; configured BGP routes</w:t>
      </w:r>
      <w:r w:rsidRPr="00B51CED">
        <w:rPr>
          <w:rFonts w:ascii="Calibri" w:eastAsia="Calibri" w:hAnsi="Calibri" w:cs="Calibri"/>
          <w:sz w:val="20"/>
          <w:szCs w:val="20"/>
        </w:rPr>
        <w:t xml:space="preserve"> to enable </w:t>
      </w:r>
      <w:r w:rsidRPr="00B51CED">
        <w:rPr>
          <w:rFonts w:ascii="Calibri" w:eastAsia="Calibri" w:hAnsi="Calibri" w:cs="Calibri"/>
          <w:b/>
          <w:sz w:val="20"/>
          <w:szCs w:val="20"/>
        </w:rPr>
        <w:t>ExpressRoute</w:t>
      </w:r>
      <w:r w:rsidRPr="00B51CED">
        <w:rPr>
          <w:rFonts w:ascii="Calibri" w:eastAsia="Calibri" w:hAnsi="Calibri" w:cs="Calibri"/>
          <w:sz w:val="20"/>
          <w:szCs w:val="20"/>
        </w:rPr>
        <w:t xml:space="preserve"> connections between on-premise</w:t>
      </w:r>
      <w:r w:rsidRPr="00B51CED">
        <w:rPr>
          <w:rFonts w:ascii="Calibri" w:eastAsia="Calibri" w:hAnsi="Calibri" w:cs="Calibri"/>
          <w:b/>
          <w:sz w:val="20"/>
          <w:szCs w:val="20"/>
        </w:rPr>
        <w:t xml:space="preserve"> data centers &amp; Azure cloud.</w:t>
      </w:r>
    </w:p>
    <w:p w14:paraId="04A33371" w14:textId="77777777" w:rsidR="0044735B" w:rsidRPr="00B51CED" w:rsidRDefault="00000000">
      <w:pPr>
        <w:numPr>
          <w:ilvl w:val="0"/>
          <w:numId w:val="5"/>
        </w:numPr>
        <w:spacing w:line="276" w:lineRule="auto"/>
        <w:jc w:val="both"/>
        <w:rPr>
          <w:sz w:val="20"/>
          <w:szCs w:val="20"/>
        </w:rPr>
      </w:pPr>
      <w:r w:rsidRPr="00B51CED">
        <w:rPr>
          <w:rFonts w:ascii="Calibri" w:eastAsia="Calibri" w:hAnsi="Calibri" w:cs="Calibri"/>
          <w:sz w:val="20"/>
          <w:szCs w:val="20"/>
        </w:rPr>
        <w:t xml:space="preserve">Worked on </w:t>
      </w:r>
      <w:r w:rsidRPr="00B51CED">
        <w:rPr>
          <w:rFonts w:ascii="Calibri" w:eastAsia="Calibri" w:hAnsi="Calibri" w:cs="Calibri"/>
          <w:b/>
          <w:sz w:val="20"/>
          <w:szCs w:val="20"/>
        </w:rPr>
        <w:t>Azure Fabric, Microservices, IoT &amp; Docker containers</w:t>
      </w:r>
      <w:r w:rsidRPr="00B51CED">
        <w:rPr>
          <w:rFonts w:ascii="Calibri" w:eastAsia="Calibri" w:hAnsi="Calibri" w:cs="Calibri"/>
          <w:sz w:val="20"/>
          <w:szCs w:val="20"/>
        </w:rPr>
        <w:t xml:space="preserve"> in Azure and involved in setting up </w:t>
      </w:r>
      <w:r w:rsidRPr="00B51CED">
        <w:rPr>
          <w:rFonts w:ascii="Calibri" w:eastAsia="Calibri" w:hAnsi="Calibri" w:cs="Calibri"/>
          <w:b/>
          <w:sz w:val="20"/>
          <w:szCs w:val="20"/>
        </w:rPr>
        <w:t>Terraform</w:t>
      </w:r>
      <w:r w:rsidRPr="00B51CED">
        <w:rPr>
          <w:rFonts w:ascii="Calibri" w:eastAsia="Calibri" w:hAnsi="Calibri" w:cs="Calibri"/>
          <w:sz w:val="20"/>
          <w:szCs w:val="20"/>
        </w:rPr>
        <w:t xml:space="preserve"> continuous build integration system.</w:t>
      </w:r>
    </w:p>
    <w:p w14:paraId="03F93991" w14:textId="77777777" w:rsidR="0044735B" w:rsidRPr="00B51CED" w:rsidRDefault="00000000">
      <w:pPr>
        <w:numPr>
          <w:ilvl w:val="0"/>
          <w:numId w:val="5"/>
        </w:numPr>
        <w:spacing w:line="276" w:lineRule="auto"/>
        <w:jc w:val="both"/>
        <w:rPr>
          <w:sz w:val="20"/>
          <w:szCs w:val="20"/>
        </w:rPr>
      </w:pPr>
      <w:r w:rsidRPr="00B51CED">
        <w:rPr>
          <w:rFonts w:ascii="Calibri" w:eastAsia="Calibri" w:hAnsi="Calibri" w:cs="Calibri"/>
          <w:sz w:val="20"/>
          <w:szCs w:val="20"/>
        </w:rPr>
        <w:t xml:space="preserve">Worked in </w:t>
      </w:r>
      <w:r w:rsidRPr="00B51CED">
        <w:rPr>
          <w:rFonts w:ascii="Calibri" w:eastAsia="Calibri" w:hAnsi="Calibri" w:cs="Calibri"/>
          <w:b/>
          <w:sz w:val="20"/>
          <w:szCs w:val="20"/>
        </w:rPr>
        <w:t>Azure Cloud Services</w:t>
      </w:r>
      <w:r w:rsidRPr="00B51CED">
        <w:rPr>
          <w:rFonts w:ascii="Calibri" w:eastAsia="Calibri" w:hAnsi="Calibri" w:cs="Calibri"/>
          <w:sz w:val="20"/>
          <w:szCs w:val="20"/>
        </w:rPr>
        <w:t xml:space="preserve"> </w:t>
      </w:r>
      <w:r w:rsidRPr="00B51CED">
        <w:rPr>
          <w:rFonts w:ascii="Calibri" w:eastAsia="Calibri" w:hAnsi="Calibri" w:cs="Calibri"/>
          <w:b/>
          <w:sz w:val="20"/>
          <w:szCs w:val="20"/>
        </w:rPr>
        <w:t>(PaaS &amp; IaaS &amp; SaaS), Azure Storage(ADLS, AFS), Web Apps, Active Directory, Azure Application Insights, Logic Apps, Data Factory, Service Bus, Traffic Manager, Azure Monitoring, Azure OMS, Key Vault, Cognitive Services (LUIS) and  Azure SQL , loud Services, Resource Groups, ExpressRoute, Load Balancing, Application Gateways.</w:t>
      </w:r>
    </w:p>
    <w:p w14:paraId="0B22160B" w14:textId="77777777" w:rsidR="0044735B" w:rsidRPr="00B51CED" w:rsidRDefault="00000000">
      <w:pPr>
        <w:numPr>
          <w:ilvl w:val="0"/>
          <w:numId w:val="5"/>
        </w:numPr>
        <w:spacing w:line="276" w:lineRule="auto"/>
        <w:jc w:val="both"/>
        <w:rPr>
          <w:b/>
          <w:sz w:val="20"/>
          <w:szCs w:val="20"/>
        </w:rPr>
      </w:pPr>
      <w:r w:rsidRPr="00B51CED">
        <w:rPr>
          <w:rFonts w:ascii="Calibri" w:eastAsia="Calibri" w:hAnsi="Calibri" w:cs="Calibri"/>
          <w:sz w:val="20"/>
          <w:szCs w:val="20"/>
        </w:rPr>
        <w:t xml:space="preserve">Worked on Data encryption, secure transmission, and auditing which are mandatory under the Security Rule for compliance standards relevant to healthcare like </w:t>
      </w:r>
      <w:r w:rsidRPr="00B51CED">
        <w:rPr>
          <w:rFonts w:ascii="Calibri" w:eastAsia="Calibri" w:hAnsi="Calibri" w:cs="Calibri"/>
          <w:b/>
          <w:sz w:val="20"/>
          <w:szCs w:val="20"/>
        </w:rPr>
        <w:t>HIPAA, HITRUST</w:t>
      </w:r>
      <w:r w:rsidRPr="00B51CED">
        <w:rPr>
          <w:rFonts w:ascii="Calibri" w:eastAsia="Calibri" w:hAnsi="Calibri" w:cs="Calibri"/>
          <w:sz w:val="20"/>
          <w:szCs w:val="20"/>
        </w:rPr>
        <w:t>.</w:t>
      </w:r>
    </w:p>
    <w:p w14:paraId="35B45779" w14:textId="77777777" w:rsidR="0044735B" w:rsidRPr="00B51CED" w:rsidRDefault="00000000">
      <w:pPr>
        <w:numPr>
          <w:ilvl w:val="0"/>
          <w:numId w:val="5"/>
        </w:numPr>
        <w:spacing w:line="276" w:lineRule="auto"/>
        <w:jc w:val="both"/>
        <w:rPr>
          <w:sz w:val="20"/>
          <w:szCs w:val="20"/>
        </w:rPr>
      </w:pPr>
      <w:r w:rsidRPr="00B51CED">
        <w:rPr>
          <w:rFonts w:ascii="Calibri" w:eastAsia="Calibri" w:hAnsi="Calibri" w:cs="Calibri"/>
          <w:sz w:val="20"/>
          <w:szCs w:val="20"/>
        </w:rPr>
        <w:t xml:space="preserve">Configured and deployed </w:t>
      </w:r>
      <w:r w:rsidRPr="00B51CED">
        <w:rPr>
          <w:rFonts w:ascii="Calibri" w:eastAsia="Calibri" w:hAnsi="Calibri" w:cs="Calibri"/>
          <w:b/>
          <w:sz w:val="20"/>
          <w:szCs w:val="20"/>
        </w:rPr>
        <w:t>Azure Automation</w:t>
      </w:r>
      <w:r w:rsidRPr="00B51CED">
        <w:rPr>
          <w:rFonts w:ascii="Calibri" w:eastAsia="Calibri" w:hAnsi="Calibri" w:cs="Calibri"/>
          <w:sz w:val="20"/>
          <w:szCs w:val="20"/>
        </w:rPr>
        <w:t xml:space="preserve"> Scripts for a multitude of applications utilizing the Azure stack for </w:t>
      </w:r>
      <w:r w:rsidRPr="00B51CED">
        <w:rPr>
          <w:rFonts w:ascii="Calibri" w:eastAsia="Calibri" w:hAnsi="Calibri" w:cs="Calibri"/>
          <w:b/>
          <w:sz w:val="20"/>
          <w:szCs w:val="20"/>
        </w:rPr>
        <w:t>Compute</w:t>
      </w:r>
      <w:r w:rsidRPr="00B51CED">
        <w:rPr>
          <w:rFonts w:ascii="Calibri" w:eastAsia="Calibri" w:hAnsi="Calibri" w:cs="Calibri"/>
          <w:sz w:val="20"/>
          <w:szCs w:val="20"/>
        </w:rPr>
        <w:t xml:space="preserve">, Web and </w:t>
      </w:r>
      <w:r w:rsidRPr="00B51CED">
        <w:rPr>
          <w:rFonts w:ascii="Calibri" w:eastAsia="Calibri" w:hAnsi="Calibri" w:cs="Calibri"/>
          <w:b/>
          <w:sz w:val="20"/>
          <w:szCs w:val="20"/>
        </w:rPr>
        <w:t>Mobile, Blobs, Resource Groups, Azure Data Lake, HDInsight Clusters, Azure Data Factory, Azure SQL, Cloud Services</w:t>
      </w:r>
      <w:r w:rsidRPr="00B51CED">
        <w:rPr>
          <w:rFonts w:ascii="Calibri" w:eastAsia="Calibri" w:hAnsi="Calibri" w:cs="Calibri"/>
          <w:sz w:val="20"/>
          <w:szCs w:val="20"/>
        </w:rPr>
        <w:t xml:space="preserve">, and </w:t>
      </w:r>
      <w:r w:rsidRPr="00B51CED">
        <w:rPr>
          <w:rFonts w:ascii="Calibri" w:eastAsia="Calibri" w:hAnsi="Calibri" w:cs="Calibri"/>
          <w:b/>
          <w:sz w:val="20"/>
          <w:szCs w:val="20"/>
        </w:rPr>
        <w:t>ARM Services</w:t>
      </w:r>
      <w:r w:rsidRPr="00B51CED">
        <w:rPr>
          <w:rFonts w:ascii="Calibri" w:eastAsia="Calibri" w:hAnsi="Calibri" w:cs="Calibri"/>
          <w:sz w:val="20"/>
          <w:szCs w:val="20"/>
        </w:rPr>
        <w:t>.</w:t>
      </w:r>
    </w:p>
    <w:p w14:paraId="628C8EA1" w14:textId="77777777" w:rsidR="0044735B" w:rsidRPr="00B51CED" w:rsidRDefault="00000000">
      <w:pPr>
        <w:numPr>
          <w:ilvl w:val="0"/>
          <w:numId w:val="5"/>
        </w:numPr>
        <w:spacing w:line="276" w:lineRule="auto"/>
        <w:jc w:val="both"/>
        <w:rPr>
          <w:sz w:val="20"/>
          <w:szCs w:val="20"/>
        </w:rPr>
      </w:pPr>
      <w:r w:rsidRPr="00B51CED">
        <w:rPr>
          <w:rFonts w:ascii="Calibri" w:eastAsia="Calibri" w:hAnsi="Calibri" w:cs="Calibri"/>
          <w:sz w:val="20"/>
          <w:szCs w:val="20"/>
        </w:rPr>
        <w:t xml:space="preserve">Worked on </w:t>
      </w:r>
      <w:r w:rsidRPr="00B51CED">
        <w:rPr>
          <w:rFonts w:ascii="Calibri" w:eastAsia="Calibri" w:hAnsi="Calibri" w:cs="Calibri"/>
          <w:b/>
          <w:sz w:val="20"/>
          <w:szCs w:val="20"/>
        </w:rPr>
        <w:t>Docker-Compose</w:t>
      </w:r>
      <w:r w:rsidRPr="00B51CED">
        <w:rPr>
          <w:rFonts w:ascii="Calibri" w:eastAsia="Calibri" w:hAnsi="Calibri" w:cs="Calibri"/>
          <w:sz w:val="20"/>
          <w:szCs w:val="20"/>
        </w:rPr>
        <w:t xml:space="preserve">, </w:t>
      </w:r>
      <w:r w:rsidRPr="00B51CED">
        <w:rPr>
          <w:rFonts w:ascii="Calibri" w:eastAsia="Calibri" w:hAnsi="Calibri" w:cs="Calibri"/>
          <w:b/>
          <w:sz w:val="20"/>
          <w:szCs w:val="20"/>
        </w:rPr>
        <w:t>Docker-Machine</w:t>
      </w:r>
      <w:r w:rsidRPr="00B51CED">
        <w:rPr>
          <w:rFonts w:ascii="Calibri" w:eastAsia="Calibri" w:hAnsi="Calibri" w:cs="Calibri"/>
          <w:sz w:val="20"/>
          <w:szCs w:val="20"/>
        </w:rPr>
        <w:t xml:space="preserve"> to create </w:t>
      </w:r>
      <w:r w:rsidRPr="00B51CED">
        <w:rPr>
          <w:rFonts w:ascii="Calibri" w:eastAsia="Calibri" w:hAnsi="Calibri" w:cs="Calibri"/>
          <w:b/>
          <w:sz w:val="20"/>
          <w:szCs w:val="20"/>
        </w:rPr>
        <w:t>Docker</w:t>
      </w:r>
      <w:r w:rsidRPr="00B51CED">
        <w:rPr>
          <w:rFonts w:ascii="Calibri" w:eastAsia="Calibri" w:hAnsi="Calibri" w:cs="Calibri"/>
          <w:sz w:val="20"/>
          <w:szCs w:val="20"/>
        </w:rPr>
        <w:t xml:space="preserve"> containers for testing applications in the QA environment and automated the deployments, scaling and management of containerized applications across clusters of hosts using </w:t>
      </w:r>
      <w:r w:rsidRPr="00B51CED">
        <w:rPr>
          <w:rFonts w:ascii="Calibri" w:eastAsia="Calibri" w:hAnsi="Calibri" w:cs="Calibri"/>
          <w:b/>
          <w:sz w:val="20"/>
          <w:szCs w:val="20"/>
        </w:rPr>
        <w:t>Kubernetes</w:t>
      </w:r>
      <w:r w:rsidRPr="00B51CED">
        <w:rPr>
          <w:rFonts w:ascii="Calibri" w:eastAsia="Calibri" w:hAnsi="Calibri" w:cs="Calibri"/>
          <w:sz w:val="20"/>
          <w:szCs w:val="20"/>
        </w:rPr>
        <w:t>.</w:t>
      </w:r>
    </w:p>
    <w:p w14:paraId="45488FE1" w14:textId="77777777" w:rsidR="0044735B" w:rsidRPr="00B51CED" w:rsidRDefault="00000000">
      <w:pPr>
        <w:numPr>
          <w:ilvl w:val="0"/>
          <w:numId w:val="5"/>
        </w:numPr>
        <w:spacing w:line="276" w:lineRule="auto"/>
        <w:jc w:val="both"/>
        <w:rPr>
          <w:sz w:val="20"/>
          <w:szCs w:val="20"/>
        </w:rPr>
      </w:pPr>
      <w:r w:rsidRPr="00B51CED">
        <w:rPr>
          <w:rFonts w:ascii="Calibri" w:eastAsia="Calibri" w:hAnsi="Calibri" w:cs="Calibri"/>
          <w:sz w:val="20"/>
          <w:szCs w:val="20"/>
        </w:rPr>
        <w:t xml:space="preserve">Used </w:t>
      </w:r>
      <w:r w:rsidRPr="00B51CED">
        <w:rPr>
          <w:rFonts w:ascii="Calibri" w:eastAsia="Calibri" w:hAnsi="Calibri" w:cs="Calibri"/>
          <w:b/>
          <w:sz w:val="20"/>
          <w:szCs w:val="20"/>
        </w:rPr>
        <w:t>Kubernetes</w:t>
      </w:r>
      <w:r w:rsidRPr="00B51CED">
        <w:rPr>
          <w:rFonts w:ascii="Calibri" w:eastAsia="Calibri" w:hAnsi="Calibri" w:cs="Calibri"/>
          <w:sz w:val="20"/>
          <w:szCs w:val="20"/>
        </w:rPr>
        <w:t xml:space="preserve"> to </w:t>
      </w:r>
      <w:r w:rsidRPr="00B51CED">
        <w:rPr>
          <w:rFonts w:ascii="Calibri" w:eastAsia="Calibri" w:hAnsi="Calibri" w:cs="Calibri"/>
          <w:b/>
          <w:sz w:val="20"/>
          <w:szCs w:val="20"/>
        </w:rPr>
        <w:t>deploy scale</w:t>
      </w:r>
      <w:r w:rsidRPr="00B51CED">
        <w:rPr>
          <w:rFonts w:ascii="Calibri" w:eastAsia="Calibri" w:hAnsi="Calibri" w:cs="Calibri"/>
          <w:sz w:val="20"/>
          <w:szCs w:val="20"/>
        </w:rPr>
        <w:t xml:space="preserve">, </w:t>
      </w:r>
      <w:r w:rsidRPr="00B51CED">
        <w:rPr>
          <w:rFonts w:ascii="Calibri" w:eastAsia="Calibri" w:hAnsi="Calibri" w:cs="Calibri"/>
          <w:b/>
          <w:sz w:val="20"/>
          <w:szCs w:val="20"/>
        </w:rPr>
        <w:t>load balance</w:t>
      </w:r>
      <w:r w:rsidRPr="00B51CED">
        <w:rPr>
          <w:rFonts w:ascii="Calibri" w:eastAsia="Calibri" w:hAnsi="Calibri" w:cs="Calibri"/>
          <w:sz w:val="20"/>
          <w:szCs w:val="20"/>
        </w:rPr>
        <w:t xml:space="preserve">, and worked on </w:t>
      </w:r>
      <w:r w:rsidRPr="00B51CED">
        <w:rPr>
          <w:rFonts w:ascii="Calibri" w:eastAsia="Calibri" w:hAnsi="Calibri" w:cs="Calibri"/>
          <w:b/>
          <w:sz w:val="20"/>
          <w:szCs w:val="20"/>
        </w:rPr>
        <w:t>Docker Engine</w:t>
      </w:r>
      <w:r w:rsidRPr="00B51CED">
        <w:rPr>
          <w:rFonts w:ascii="Calibri" w:eastAsia="Calibri" w:hAnsi="Calibri" w:cs="Calibri"/>
          <w:sz w:val="20"/>
          <w:szCs w:val="20"/>
        </w:rPr>
        <w:t xml:space="preserve">, </w:t>
      </w:r>
      <w:r w:rsidRPr="00B51CED">
        <w:rPr>
          <w:rFonts w:ascii="Calibri" w:eastAsia="Calibri" w:hAnsi="Calibri" w:cs="Calibri"/>
          <w:b/>
          <w:sz w:val="20"/>
          <w:szCs w:val="20"/>
        </w:rPr>
        <w:t>Docker HUB</w:t>
      </w:r>
      <w:r w:rsidRPr="00B51CED">
        <w:rPr>
          <w:rFonts w:ascii="Calibri" w:eastAsia="Calibri" w:hAnsi="Calibri" w:cs="Calibri"/>
          <w:sz w:val="20"/>
          <w:szCs w:val="20"/>
        </w:rPr>
        <w:t xml:space="preserve">, </w:t>
      </w:r>
      <w:r w:rsidRPr="00B51CED">
        <w:rPr>
          <w:rFonts w:ascii="Calibri" w:eastAsia="Calibri" w:hAnsi="Calibri" w:cs="Calibri"/>
          <w:b/>
          <w:sz w:val="20"/>
          <w:szCs w:val="20"/>
        </w:rPr>
        <w:t>Docker Images</w:t>
      </w:r>
      <w:r w:rsidRPr="00B51CED">
        <w:rPr>
          <w:rFonts w:ascii="Calibri" w:eastAsia="Calibri" w:hAnsi="Calibri" w:cs="Calibri"/>
          <w:sz w:val="20"/>
          <w:szCs w:val="20"/>
        </w:rPr>
        <w:t xml:space="preserve">, </w:t>
      </w:r>
      <w:r w:rsidRPr="00B51CED">
        <w:rPr>
          <w:rFonts w:ascii="Calibri" w:eastAsia="Calibri" w:hAnsi="Calibri" w:cs="Calibri"/>
          <w:b/>
          <w:sz w:val="20"/>
          <w:szCs w:val="20"/>
        </w:rPr>
        <w:t>Docker Compose</w:t>
      </w:r>
      <w:r w:rsidRPr="00B51CED">
        <w:rPr>
          <w:rFonts w:ascii="Calibri" w:eastAsia="Calibri" w:hAnsi="Calibri" w:cs="Calibri"/>
          <w:sz w:val="20"/>
          <w:szCs w:val="20"/>
        </w:rPr>
        <w:t xml:space="preserve"> for handling</w:t>
      </w:r>
      <w:r w:rsidRPr="00B51CED">
        <w:rPr>
          <w:rFonts w:ascii="Calibri" w:eastAsia="Calibri" w:hAnsi="Calibri" w:cs="Calibri"/>
          <w:b/>
          <w:sz w:val="20"/>
          <w:szCs w:val="20"/>
        </w:rPr>
        <w:t xml:space="preserve"> images for installations</w:t>
      </w:r>
      <w:r w:rsidRPr="00B51CED">
        <w:rPr>
          <w:rFonts w:ascii="Calibri" w:eastAsia="Calibri" w:hAnsi="Calibri" w:cs="Calibri"/>
          <w:sz w:val="20"/>
          <w:szCs w:val="20"/>
        </w:rPr>
        <w:t xml:space="preserve"> and domain configurations.</w:t>
      </w:r>
    </w:p>
    <w:p w14:paraId="0BC478F8" w14:textId="77777777" w:rsidR="0044735B" w:rsidRPr="00B51CED" w:rsidRDefault="00000000">
      <w:pPr>
        <w:numPr>
          <w:ilvl w:val="0"/>
          <w:numId w:val="5"/>
        </w:numPr>
        <w:spacing w:line="276" w:lineRule="auto"/>
        <w:jc w:val="both"/>
        <w:rPr>
          <w:sz w:val="20"/>
          <w:szCs w:val="20"/>
        </w:rPr>
      </w:pPr>
      <w:r w:rsidRPr="00B51CED">
        <w:rPr>
          <w:rFonts w:ascii="Calibri" w:eastAsia="Calibri" w:hAnsi="Calibri" w:cs="Calibri"/>
          <w:sz w:val="20"/>
          <w:szCs w:val="20"/>
        </w:rPr>
        <w:t xml:space="preserve">Used </w:t>
      </w:r>
      <w:r w:rsidRPr="00B51CED">
        <w:rPr>
          <w:rFonts w:ascii="Calibri" w:eastAsia="Calibri" w:hAnsi="Calibri" w:cs="Calibri"/>
          <w:b/>
          <w:sz w:val="20"/>
          <w:szCs w:val="20"/>
        </w:rPr>
        <w:t>Ansible</w:t>
      </w:r>
      <w:r w:rsidRPr="00B51CED">
        <w:rPr>
          <w:rFonts w:ascii="Calibri" w:eastAsia="Calibri" w:hAnsi="Calibri" w:cs="Calibri"/>
          <w:sz w:val="20"/>
          <w:szCs w:val="20"/>
        </w:rPr>
        <w:t xml:space="preserve"> and </w:t>
      </w:r>
      <w:r w:rsidRPr="00B51CED">
        <w:rPr>
          <w:rFonts w:ascii="Calibri" w:eastAsia="Calibri" w:hAnsi="Calibri" w:cs="Calibri"/>
          <w:b/>
          <w:sz w:val="20"/>
          <w:szCs w:val="20"/>
        </w:rPr>
        <w:t>Ansible Tower</w:t>
      </w:r>
      <w:r w:rsidRPr="00B51CED">
        <w:rPr>
          <w:rFonts w:ascii="Calibri" w:eastAsia="Calibri" w:hAnsi="Calibri" w:cs="Calibri"/>
          <w:sz w:val="20"/>
          <w:szCs w:val="20"/>
        </w:rPr>
        <w:t xml:space="preserve"> as </w:t>
      </w:r>
      <w:r w:rsidRPr="00B51CED">
        <w:rPr>
          <w:rFonts w:ascii="Calibri" w:eastAsia="Calibri" w:hAnsi="Calibri" w:cs="Calibri"/>
          <w:b/>
          <w:sz w:val="20"/>
          <w:szCs w:val="20"/>
        </w:rPr>
        <w:t>Configuration management tool</w:t>
      </w:r>
      <w:r w:rsidRPr="00B51CED">
        <w:rPr>
          <w:rFonts w:ascii="Calibri" w:eastAsia="Calibri" w:hAnsi="Calibri" w:cs="Calibri"/>
          <w:sz w:val="20"/>
          <w:szCs w:val="20"/>
        </w:rPr>
        <w:t>, to automate repetitive tasks, quickly deploys critical applications, and proactively manages change.</w:t>
      </w:r>
    </w:p>
    <w:p w14:paraId="0B61677D" w14:textId="77777777" w:rsidR="0044735B" w:rsidRPr="00B51CED" w:rsidRDefault="00000000">
      <w:pPr>
        <w:numPr>
          <w:ilvl w:val="0"/>
          <w:numId w:val="5"/>
        </w:numPr>
        <w:spacing w:line="276" w:lineRule="auto"/>
        <w:jc w:val="both"/>
        <w:rPr>
          <w:sz w:val="20"/>
          <w:szCs w:val="20"/>
        </w:rPr>
      </w:pPr>
      <w:r w:rsidRPr="00B51CED">
        <w:rPr>
          <w:rFonts w:ascii="Calibri" w:eastAsia="Calibri" w:hAnsi="Calibri" w:cs="Calibri"/>
          <w:sz w:val="20"/>
          <w:szCs w:val="20"/>
        </w:rPr>
        <w:t xml:space="preserve">Integrated </w:t>
      </w:r>
      <w:r w:rsidRPr="00B51CED">
        <w:rPr>
          <w:rFonts w:ascii="Calibri" w:eastAsia="Calibri" w:hAnsi="Calibri" w:cs="Calibri"/>
          <w:b/>
          <w:sz w:val="20"/>
          <w:szCs w:val="20"/>
        </w:rPr>
        <w:t>Jenkins</w:t>
      </w:r>
      <w:r w:rsidRPr="00B51CED">
        <w:rPr>
          <w:rFonts w:ascii="Calibri" w:eastAsia="Calibri" w:hAnsi="Calibri" w:cs="Calibri"/>
          <w:sz w:val="20"/>
          <w:szCs w:val="20"/>
        </w:rPr>
        <w:t xml:space="preserve"> with various </w:t>
      </w:r>
      <w:r w:rsidRPr="00B51CED">
        <w:rPr>
          <w:rFonts w:ascii="Calibri" w:eastAsia="Calibri" w:hAnsi="Calibri" w:cs="Calibri"/>
          <w:b/>
          <w:sz w:val="20"/>
          <w:szCs w:val="20"/>
        </w:rPr>
        <w:t>DevOps tools</w:t>
      </w:r>
      <w:r w:rsidRPr="00B51CED">
        <w:rPr>
          <w:rFonts w:ascii="Calibri" w:eastAsia="Calibri" w:hAnsi="Calibri" w:cs="Calibri"/>
          <w:sz w:val="20"/>
          <w:szCs w:val="20"/>
        </w:rPr>
        <w:t xml:space="preserve"> such as </w:t>
      </w:r>
      <w:r w:rsidRPr="00B51CED">
        <w:rPr>
          <w:rFonts w:ascii="Calibri" w:eastAsia="Calibri" w:hAnsi="Calibri" w:cs="Calibri"/>
          <w:b/>
          <w:sz w:val="20"/>
          <w:szCs w:val="20"/>
        </w:rPr>
        <w:t>Nexus, SonarQube, Ansible</w:t>
      </w:r>
      <w:r w:rsidRPr="00B51CED">
        <w:rPr>
          <w:rFonts w:ascii="Calibri" w:eastAsia="Calibri" w:hAnsi="Calibri" w:cs="Calibri"/>
          <w:sz w:val="20"/>
          <w:szCs w:val="20"/>
        </w:rPr>
        <w:t xml:space="preserve"> and used CI/CD system of </w:t>
      </w:r>
      <w:r w:rsidRPr="00B51CED">
        <w:rPr>
          <w:rFonts w:ascii="Calibri" w:eastAsia="Calibri" w:hAnsi="Calibri" w:cs="Calibri"/>
          <w:b/>
          <w:sz w:val="20"/>
          <w:szCs w:val="20"/>
        </w:rPr>
        <w:t>Jenkins</w:t>
      </w:r>
      <w:r w:rsidRPr="00B51CED">
        <w:rPr>
          <w:rFonts w:ascii="Calibri" w:eastAsia="Calibri" w:hAnsi="Calibri" w:cs="Calibri"/>
          <w:sz w:val="20"/>
          <w:szCs w:val="20"/>
        </w:rPr>
        <w:t xml:space="preserve"> on </w:t>
      </w:r>
      <w:r w:rsidRPr="00B51CED">
        <w:rPr>
          <w:rFonts w:ascii="Calibri" w:eastAsia="Calibri" w:hAnsi="Calibri" w:cs="Calibri"/>
          <w:b/>
          <w:sz w:val="20"/>
          <w:szCs w:val="20"/>
        </w:rPr>
        <w:t>Kubernetes container</w:t>
      </w:r>
      <w:r w:rsidRPr="00B51CED">
        <w:rPr>
          <w:rFonts w:ascii="Calibri" w:eastAsia="Calibri" w:hAnsi="Calibri" w:cs="Calibri"/>
          <w:sz w:val="20"/>
          <w:szCs w:val="20"/>
        </w:rPr>
        <w:t xml:space="preserve"> environment, utilizing </w:t>
      </w:r>
      <w:r w:rsidRPr="00B51CED">
        <w:rPr>
          <w:rFonts w:ascii="Calibri" w:eastAsia="Calibri" w:hAnsi="Calibri" w:cs="Calibri"/>
          <w:b/>
          <w:sz w:val="20"/>
          <w:szCs w:val="20"/>
        </w:rPr>
        <w:t>Kubernetes</w:t>
      </w:r>
      <w:r w:rsidRPr="00B51CED">
        <w:rPr>
          <w:rFonts w:ascii="Calibri" w:eastAsia="Calibri" w:hAnsi="Calibri" w:cs="Calibri"/>
          <w:sz w:val="20"/>
          <w:szCs w:val="20"/>
        </w:rPr>
        <w:t xml:space="preserve"> and </w:t>
      </w:r>
      <w:r w:rsidRPr="00B51CED">
        <w:rPr>
          <w:rFonts w:ascii="Calibri" w:eastAsia="Calibri" w:hAnsi="Calibri" w:cs="Calibri"/>
          <w:b/>
          <w:sz w:val="20"/>
          <w:szCs w:val="20"/>
        </w:rPr>
        <w:t>Docker</w:t>
      </w:r>
      <w:r w:rsidRPr="00B51CED">
        <w:rPr>
          <w:rFonts w:ascii="Calibri" w:eastAsia="Calibri" w:hAnsi="Calibri" w:cs="Calibri"/>
          <w:sz w:val="20"/>
          <w:szCs w:val="20"/>
        </w:rPr>
        <w:t xml:space="preserve"> for the runtime environment for the </w:t>
      </w:r>
      <w:r w:rsidRPr="00B51CED">
        <w:rPr>
          <w:rFonts w:ascii="Calibri" w:eastAsia="Calibri" w:hAnsi="Calibri" w:cs="Calibri"/>
          <w:b/>
          <w:sz w:val="20"/>
          <w:szCs w:val="20"/>
        </w:rPr>
        <w:t>CI/CD</w:t>
      </w:r>
      <w:r w:rsidRPr="00B51CED">
        <w:rPr>
          <w:rFonts w:ascii="Calibri" w:eastAsia="Calibri" w:hAnsi="Calibri" w:cs="Calibri"/>
          <w:sz w:val="20"/>
          <w:szCs w:val="20"/>
        </w:rPr>
        <w:t xml:space="preserve"> system to build and test and deploy.</w:t>
      </w:r>
    </w:p>
    <w:p w14:paraId="32CBCC06" w14:textId="77777777" w:rsidR="0044735B" w:rsidRPr="00B51CED" w:rsidRDefault="00000000">
      <w:pPr>
        <w:numPr>
          <w:ilvl w:val="0"/>
          <w:numId w:val="5"/>
        </w:numPr>
        <w:spacing w:line="276" w:lineRule="auto"/>
        <w:jc w:val="both"/>
        <w:rPr>
          <w:sz w:val="20"/>
          <w:szCs w:val="20"/>
        </w:rPr>
      </w:pPr>
      <w:r w:rsidRPr="00B51CED">
        <w:rPr>
          <w:rFonts w:ascii="Calibri" w:eastAsia="Calibri" w:hAnsi="Calibri" w:cs="Calibri"/>
          <w:sz w:val="20"/>
          <w:szCs w:val="20"/>
        </w:rPr>
        <w:t xml:space="preserve">Implemented High Availability setup with the help of </w:t>
      </w:r>
      <w:r w:rsidRPr="00B51CED">
        <w:rPr>
          <w:rFonts w:ascii="Calibri" w:eastAsia="Calibri" w:hAnsi="Calibri" w:cs="Calibri"/>
          <w:b/>
          <w:sz w:val="20"/>
          <w:szCs w:val="20"/>
        </w:rPr>
        <w:t xml:space="preserve">AppDynamics Coe </w:t>
      </w:r>
      <w:r w:rsidRPr="00B51CED">
        <w:rPr>
          <w:rFonts w:ascii="Calibri" w:eastAsia="Calibri" w:hAnsi="Calibri" w:cs="Calibri"/>
          <w:sz w:val="20"/>
          <w:szCs w:val="20"/>
        </w:rPr>
        <w:t>team.</w:t>
      </w:r>
    </w:p>
    <w:p w14:paraId="4F5EE310" w14:textId="77777777" w:rsidR="0044735B" w:rsidRPr="00B51CED" w:rsidRDefault="00000000">
      <w:pPr>
        <w:numPr>
          <w:ilvl w:val="0"/>
          <w:numId w:val="5"/>
        </w:numPr>
        <w:spacing w:line="276" w:lineRule="auto"/>
        <w:jc w:val="both"/>
        <w:rPr>
          <w:sz w:val="20"/>
          <w:szCs w:val="20"/>
        </w:rPr>
      </w:pPr>
      <w:r w:rsidRPr="00B51CED">
        <w:rPr>
          <w:rFonts w:ascii="Calibri" w:eastAsia="Calibri" w:hAnsi="Calibri" w:cs="Calibri"/>
          <w:sz w:val="20"/>
          <w:szCs w:val="20"/>
        </w:rPr>
        <w:t xml:space="preserve">Integrating </w:t>
      </w:r>
      <w:r w:rsidRPr="00B51CED">
        <w:rPr>
          <w:rFonts w:ascii="Calibri" w:eastAsia="Calibri" w:hAnsi="Calibri" w:cs="Calibri"/>
          <w:b/>
          <w:sz w:val="20"/>
          <w:szCs w:val="20"/>
        </w:rPr>
        <w:t>AppDynamics</w:t>
      </w:r>
      <w:r w:rsidRPr="00B51CED">
        <w:rPr>
          <w:rFonts w:ascii="Calibri" w:eastAsia="Calibri" w:hAnsi="Calibri" w:cs="Calibri"/>
          <w:sz w:val="20"/>
          <w:szCs w:val="20"/>
        </w:rPr>
        <w:t xml:space="preserve"> with ServiceNow for Auto ticketing and incidents.</w:t>
      </w:r>
    </w:p>
    <w:p w14:paraId="0639B156" w14:textId="77777777" w:rsidR="0044735B" w:rsidRPr="00B51CED" w:rsidRDefault="00000000">
      <w:pPr>
        <w:numPr>
          <w:ilvl w:val="0"/>
          <w:numId w:val="5"/>
        </w:numPr>
        <w:spacing w:line="276" w:lineRule="auto"/>
        <w:jc w:val="both"/>
        <w:rPr>
          <w:sz w:val="20"/>
          <w:szCs w:val="20"/>
        </w:rPr>
      </w:pPr>
      <w:r w:rsidRPr="00B51CED">
        <w:rPr>
          <w:rFonts w:ascii="Calibri" w:eastAsia="Calibri" w:hAnsi="Calibri" w:cs="Calibri"/>
          <w:sz w:val="20"/>
          <w:szCs w:val="20"/>
        </w:rPr>
        <w:t xml:space="preserve">Experience on </w:t>
      </w:r>
      <w:r w:rsidRPr="00B51CED">
        <w:rPr>
          <w:rFonts w:ascii="Calibri" w:eastAsia="Calibri" w:hAnsi="Calibri" w:cs="Calibri"/>
          <w:b/>
          <w:sz w:val="20"/>
          <w:szCs w:val="20"/>
        </w:rPr>
        <w:t>PowerShell scripts</w:t>
      </w:r>
      <w:r w:rsidRPr="00B51CED">
        <w:rPr>
          <w:rFonts w:ascii="Calibri" w:eastAsia="Calibri" w:hAnsi="Calibri" w:cs="Calibri"/>
          <w:sz w:val="20"/>
          <w:szCs w:val="20"/>
        </w:rPr>
        <w:t xml:space="preserve"> to automate the</w:t>
      </w:r>
      <w:r w:rsidRPr="00B51CED">
        <w:rPr>
          <w:rFonts w:ascii="Calibri" w:eastAsia="Calibri" w:hAnsi="Calibri" w:cs="Calibri"/>
          <w:b/>
          <w:sz w:val="20"/>
          <w:szCs w:val="20"/>
        </w:rPr>
        <w:t xml:space="preserve"> Azure cloud system</w:t>
      </w:r>
      <w:r w:rsidRPr="00B51CED">
        <w:rPr>
          <w:rFonts w:ascii="Calibri" w:eastAsia="Calibri" w:hAnsi="Calibri" w:cs="Calibri"/>
          <w:sz w:val="20"/>
          <w:szCs w:val="20"/>
        </w:rPr>
        <w:t xml:space="preserve"> creation including end - to-end infrastructure, </w:t>
      </w:r>
      <w:r w:rsidRPr="00B51CED">
        <w:rPr>
          <w:rFonts w:ascii="Calibri" w:eastAsia="Calibri" w:hAnsi="Calibri" w:cs="Calibri"/>
          <w:b/>
          <w:sz w:val="20"/>
          <w:szCs w:val="20"/>
        </w:rPr>
        <w:t>VMs, storage, firewall rules</w:t>
      </w:r>
      <w:r w:rsidRPr="00B51CED">
        <w:rPr>
          <w:rFonts w:ascii="Calibri" w:eastAsia="Calibri" w:hAnsi="Calibri" w:cs="Calibri"/>
          <w:sz w:val="20"/>
          <w:szCs w:val="20"/>
        </w:rPr>
        <w:t>.</w:t>
      </w:r>
    </w:p>
    <w:p w14:paraId="6E54DF85" w14:textId="77777777" w:rsidR="0044735B" w:rsidRPr="00B51CED" w:rsidRDefault="00000000">
      <w:pPr>
        <w:numPr>
          <w:ilvl w:val="0"/>
          <w:numId w:val="5"/>
        </w:numPr>
        <w:spacing w:line="276" w:lineRule="auto"/>
        <w:jc w:val="both"/>
        <w:rPr>
          <w:sz w:val="20"/>
          <w:szCs w:val="20"/>
        </w:rPr>
      </w:pPr>
      <w:r w:rsidRPr="00B51CED">
        <w:rPr>
          <w:rFonts w:ascii="Calibri" w:eastAsia="Calibri" w:hAnsi="Calibri" w:cs="Calibri"/>
          <w:sz w:val="20"/>
          <w:szCs w:val="20"/>
        </w:rPr>
        <w:t xml:space="preserve">Enforced of </w:t>
      </w:r>
      <w:r w:rsidRPr="00B51CED">
        <w:rPr>
          <w:rFonts w:ascii="Calibri" w:eastAsia="Calibri" w:hAnsi="Calibri" w:cs="Calibri"/>
          <w:b/>
          <w:sz w:val="20"/>
          <w:szCs w:val="20"/>
        </w:rPr>
        <w:t>HIPAA</w:t>
      </w:r>
      <w:r w:rsidRPr="00B51CED">
        <w:rPr>
          <w:rFonts w:ascii="Calibri" w:eastAsia="Calibri" w:hAnsi="Calibri" w:cs="Calibri"/>
          <w:sz w:val="20"/>
          <w:szCs w:val="20"/>
        </w:rPr>
        <w:t xml:space="preserve"> rules and penalties for non-compliance, particularly in the use of electronic health records (EHRs).</w:t>
      </w:r>
    </w:p>
    <w:p w14:paraId="490FE2C2" w14:textId="77777777" w:rsidR="0044735B" w:rsidRPr="00B51CED" w:rsidRDefault="0044735B">
      <w:pPr>
        <w:spacing w:line="276" w:lineRule="auto"/>
        <w:jc w:val="both"/>
        <w:rPr>
          <w:rFonts w:ascii="Calibri" w:eastAsia="Calibri" w:hAnsi="Calibri" w:cs="Calibri"/>
          <w:sz w:val="20"/>
          <w:szCs w:val="20"/>
        </w:rPr>
      </w:pPr>
    </w:p>
    <w:p w14:paraId="017B069F" w14:textId="77777777" w:rsidR="0044735B" w:rsidRPr="00B51CED" w:rsidRDefault="00000000">
      <w:pPr>
        <w:ind w:left="360"/>
        <w:rPr>
          <w:rFonts w:ascii="Calibri" w:eastAsia="Calibri" w:hAnsi="Calibri" w:cs="Calibri"/>
          <w:sz w:val="20"/>
          <w:szCs w:val="20"/>
        </w:rPr>
      </w:pPr>
      <w:r w:rsidRPr="00B51CED">
        <w:rPr>
          <w:b/>
          <w:sz w:val="20"/>
          <w:szCs w:val="20"/>
          <w:u w:val="single"/>
        </w:rPr>
        <w:t>Environment</w:t>
      </w:r>
      <w:r w:rsidRPr="00B51CED">
        <w:rPr>
          <w:b/>
          <w:sz w:val="20"/>
          <w:szCs w:val="20"/>
        </w:rPr>
        <w:t xml:space="preserve">: </w:t>
      </w:r>
      <w:r w:rsidRPr="00B51CED">
        <w:rPr>
          <w:rFonts w:ascii="Calibri" w:eastAsia="Calibri" w:hAnsi="Calibri" w:cs="Calibri"/>
          <w:sz w:val="20"/>
          <w:szCs w:val="20"/>
        </w:rPr>
        <w:t>Azure, Azure Devops, Azure Virtual Networks, subnets, Azure network, ExpressRoute,</w:t>
      </w:r>
    </w:p>
    <w:p w14:paraId="67B9A294" w14:textId="77777777" w:rsidR="0044735B" w:rsidRPr="00B51CED" w:rsidRDefault="00000000">
      <w:pPr>
        <w:ind w:left="360"/>
        <w:rPr>
          <w:rFonts w:ascii="Calibri" w:eastAsia="Calibri" w:hAnsi="Calibri" w:cs="Calibri"/>
          <w:sz w:val="20"/>
          <w:szCs w:val="20"/>
        </w:rPr>
      </w:pPr>
      <w:r w:rsidRPr="00B51CED">
        <w:rPr>
          <w:rFonts w:ascii="Calibri" w:eastAsia="Calibri" w:hAnsi="Calibri" w:cs="Calibri"/>
          <w:sz w:val="20"/>
          <w:szCs w:val="20"/>
        </w:rPr>
        <w:t>Storage, Web Apps, Data Factory, Service Bus, Traffic Manager, Azure Monitoring, Key Vault, Azure Data Lake,Azure Data Factory, Azure SQL, load balancer, AppDynamics,  VMs, storage, firewalls</w:t>
      </w:r>
      <w:r w:rsidRPr="00B51CED">
        <w:rPr>
          <w:rFonts w:ascii="Calibri" w:eastAsia="Calibri" w:hAnsi="Calibri" w:cs="Calibri"/>
          <w:b/>
          <w:sz w:val="20"/>
          <w:szCs w:val="20"/>
        </w:rPr>
        <w:t>.</w:t>
      </w:r>
    </w:p>
    <w:p w14:paraId="579EF709" w14:textId="77777777" w:rsidR="0044735B" w:rsidRPr="00B51CED" w:rsidRDefault="0044735B">
      <w:pPr>
        <w:spacing w:line="276" w:lineRule="auto"/>
        <w:jc w:val="both"/>
        <w:rPr>
          <w:rFonts w:ascii="Calibri" w:eastAsia="Calibri" w:hAnsi="Calibri" w:cs="Calibri"/>
          <w:b/>
          <w:sz w:val="20"/>
          <w:szCs w:val="20"/>
        </w:rPr>
      </w:pPr>
    </w:p>
    <w:p w14:paraId="0877EF76" w14:textId="77777777" w:rsidR="0044735B" w:rsidRPr="00B51CED" w:rsidRDefault="00000000">
      <w:pPr>
        <w:spacing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Role   :  </w:t>
      </w:r>
      <w:r w:rsidRPr="00B51CED">
        <w:rPr>
          <w:rFonts w:ascii="Calibri" w:eastAsia="Calibri" w:hAnsi="Calibri" w:cs="Calibri"/>
          <w:b/>
          <w:sz w:val="20"/>
          <w:szCs w:val="20"/>
        </w:rPr>
        <w:t xml:space="preserve">Devops Engineer              </w:t>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t xml:space="preserve">           </w:t>
      </w:r>
      <w:r w:rsidRPr="00B51CED">
        <w:rPr>
          <w:rFonts w:ascii="Calibri" w:eastAsia="Calibri" w:hAnsi="Calibri" w:cs="Calibri"/>
          <w:b/>
          <w:sz w:val="20"/>
          <w:szCs w:val="20"/>
        </w:rPr>
        <w:t xml:space="preserve">            </w:t>
      </w:r>
      <w:r w:rsidRPr="00B51CED">
        <w:rPr>
          <w:rFonts w:ascii="Calibri" w:eastAsia="Calibri" w:hAnsi="Calibri" w:cs="Calibri"/>
          <w:b/>
          <w:color w:val="000000"/>
          <w:sz w:val="20"/>
          <w:szCs w:val="20"/>
        </w:rPr>
        <w:t xml:space="preserve"> (March 2017 – June 2018)</w:t>
      </w:r>
    </w:p>
    <w:p w14:paraId="7C2A3783" w14:textId="77777777" w:rsidR="0044735B" w:rsidRPr="00B51CED" w:rsidRDefault="00000000">
      <w:pPr>
        <w:spacing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Client:  Barclays Bank UK, Pune, India.           </w:t>
      </w:r>
    </w:p>
    <w:p w14:paraId="7AA09EE3" w14:textId="77777777" w:rsidR="0044735B" w:rsidRPr="00B51CED" w:rsidRDefault="00000000">
      <w:pPr>
        <w:spacing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                                                                                                                </w:t>
      </w:r>
    </w:p>
    <w:p w14:paraId="7EFC65DE" w14:textId="77777777" w:rsidR="0044735B" w:rsidRPr="00B51CED" w:rsidRDefault="00000000">
      <w:pPr>
        <w:spacing w:before="60" w:after="60" w:line="276" w:lineRule="auto"/>
        <w:jc w:val="both"/>
        <w:rPr>
          <w:rFonts w:ascii="Calibri" w:eastAsia="Calibri" w:hAnsi="Calibri" w:cs="Calibri"/>
          <w:color w:val="000000"/>
          <w:sz w:val="20"/>
          <w:szCs w:val="20"/>
        </w:rPr>
      </w:pPr>
      <w:r w:rsidRPr="00B51CED">
        <w:rPr>
          <w:rFonts w:ascii="Calibri" w:eastAsia="Calibri" w:hAnsi="Calibri" w:cs="Calibri"/>
          <w:b/>
          <w:color w:val="000000"/>
          <w:sz w:val="20"/>
          <w:szCs w:val="20"/>
          <w:u w:val="single"/>
        </w:rPr>
        <w:t>Responsibilities:</w:t>
      </w:r>
    </w:p>
    <w:p w14:paraId="33DCFC25"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 xml:space="preserve">Set up the scripts for creation of new snapshots and deletion of old snapshots in Amazon S3 and worked on setting up the life cycle policies to back the data from </w:t>
      </w:r>
      <w:r w:rsidRPr="00B51CED">
        <w:rPr>
          <w:rFonts w:ascii="Calibri" w:eastAsia="Calibri" w:hAnsi="Calibri" w:cs="Calibri"/>
          <w:b/>
          <w:color w:val="000000"/>
          <w:sz w:val="20"/>
          <w:szCs w:val="20"/>
        </w:rPr>
        <w:t>AWS S3 bucket data</w:t>
      </w:r>
      <w:r w:rsidRPr="00B51CED">
        <w:rPr>
          <w:rFonts w:ascii="Calibri" w:eastAsia="Calibri" w:hAnsi="Calibri" w:cs="Calibri"/>
          <w:color w:val="000000"/>
          <w:sz w:val="20"/>
          <w:szCs w:val="20"/>
        </w:rPr>
        <w:t>.</w:t>
      </w:r>
    </w:p>
    <w:p w14:paraId="3FC1F314"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 xml:space="preserve">Created Build definition and Release definition for </w:t>
      </w:r>
      <w:r w:rsidRPr="00B51CED">
        <w:rPr>
          <w:rFonts w:ascii="Calibri" w:eastAsia="Calibri" w:hAnsi="Calibri" w:cs="Calibri"/>
          <w:b/>
          <w:color w:val="000000"/>
          <w:sz w:val="20"/>
          <w:szCs w:val="20"/>
        </w:rPr>
        <w:t>Continuous Integration and Continuous Deployment</w:t>
      </w:r>
      <w:r w:rsidRPr="00B51CED">
        <w:rPr>
          <w:rFonts w:ascii="Calibri" w:eastAsia="Calibri" w:hAnsi="Calibri" w:cs="Calibri"/>
          <w:color w:val="000000"/>
          <w:sz w:val="20"/>
          <w:szCs w:val="20"/>
        </w:rPr>
        <w:t>.</w:t>
      </w:r>
    </w:p>
    <w:p w14:paraId="0E9725BA"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 xml:space="preserve">Worked on with </w:t>
      </w:r>
      <w:r w:rsidRPr="00B51CED">
        <w:rPr>
          <w:rFonts w:ascii="Calibri" w:eastAsia="Calibri" w:hAnsi="Calibri" w:cs="Calibri"/>
          <w:b/>
          <w:color w:val="000000"/>
          <w:sz w:val="20"/>
          <w:szCs w:val="20"/>
        </w:rPr>
        <w:t>Git / GitHub</w:t>
      </w:r>
      <w:r w:rsidRPr="00B51CED">
        <w:rPr>
          <w:rFonts w:ascii="Calibri" w:eastAsia="Calibri" w:hAnsi="Calibri" w:cs="Calibri"/>
          <w:color w:val="000000"/>
          <w:sz w:val="20"/>
          <w:szCs w:val="20"/>
        </w:rPr>
        <w:t xml:space="preserve"> for code check - ins/checkouts, branching etc.</w:t>
      </w:r>
    </w:p>
    <w:p w14:paraId="578F13C8"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 xml:space="preserve">Resolved </w:t>
      </w:r>
      <w:r w:rsidRPr="00B51CED">
        <w:rPr>
          <w:rFonts w:ascii="Calibri" w:eastAsia="Calibri" w:hAnsi="Calibri" w:cs="Calibri"/>
          <w:b/>
          <w:color w:val="000000"/>
          <w:sz w:val="20"/>
          <w:szCs w:val="20"/>
        </w:rPr>
        <w:t>Merge Conflicts, configured triggers</w:t>
      </w:r>
      <w:r w:rsidRPr="00B51CED">
        <w:rPr>
          <w:rFonts w:ascii="Calibri" w:eastAsia="Calibri" w:hAnsi="Calibri" w:cs="Calibri"/>
          <w:color w:val="000000"/>
          <w:sz w:val="20"/>
          <w:szCs w:val="20"/>
        </w:rPr>
        <w:t xml:space="preserve"> and queued new builds within the </w:t>
      </w:r>
      <w:r w:rsidRPr="00B51CED">
        <w:rPr>
          <w:rFonts w:ascii="Calibri" w:eastAsia="Calibri" w:hAnsi="Calibri" w:cs="Calibri"/>
          <w:b/>
          <w:color w:val="000000"/>
          <w:sz w:val="20"/>
          <w:szCs w:val="20"/>
        </w:rPr>
        <w:t>release pipeline</w:t>
      </w:r>
      <w:r w:rsidRPr="00B51CED">
        <w:rPr>
          <w:rFonts w:ascii="Calibri" w:eastAsia="Calibri" w:hAnsi="Calibri" w:cs="Calibri"/>
          <w:color w:val="000000"/>
          <w:sz w:val="20"/>
          <w:szCs w:val="20"/>
        </w:rPr>
        <w:t>.</w:t>
      </w:r>
    </w:p>
    <w:p w14:paraId="26F6B6E0"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 xml:space="preserve">Involved in installing and administering CI/CD tools like Jenkins for managing weekly </w:t>
      </w:r>
      <w:r w:rsidRPr="00B51CED">
        <w:rPr>
          <w:rFonts w:ascii="Calibri" w:eastAsia="Calibri" w:hAnsi="Calibri" w:cs="Calibri"/>
          <w:b/>
          <w:color w:val="000000"/>
          <w:sz w:val="20"/>
          <w:szCs w:val="20"/>
        </w:rPr>
        <w:t>Build, Test</w:t>
      </w:r>
      <w:r w:rsidRPr="00B51CED">
        <w:rPr>
          <w:rFonts w:ascii="Calibri" w:eastAsia="Calibri" w:hAnsi="Calibri" w:cs="Calibri"/>
          <w:color w:val="000000"/>
          <w:sz w:val="20"/>
          <w:szCs w:val="20"/>
        </w:rPr>
        <w:t xml:space="preserve"> and Deploy chain, GIT with </w:t>
      </w:r>
      <w:r w:rsidRPr="00B51CED">
        <w:rPr>
          <w:rFonts w:ascii="Calibri" w:eastAsia="Calibri" w:hAnsi="Calibri" w:cs="Calibri"/>
          <w:b/>
          <w:color w:val="000000"/>
          <w:sz w:val="20"/>
          <w:szCs w:val="20"/>
        </w:rPr>
        <w:t>Test/Prod Branching</w:t>
      </w:r>
      <w:r w:rsidRPr="00B51CED">
        <w:rPr>
          <w:rFonts w:ascii="Calibri" w:eastAsia="Calibri" w:hAnsi="Calibri" w:cs="Calibri"/>
          <w:color w:val="000000"/>
          <w:sz w:val="20"/>
          <w:szCs w:val="20"/>
        </w:rPr>
        <w:t xml:space="preserve"> Model for weekly releases.</w:t>
      </w:r>
    </w:p>
    <w:p w14:paraId="61D27355"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Migrate infrastructure to AWS</w:t>
      </w:r>
    </w:p>
    <w:p w14:paraId="619F7A6A"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sz w:val="20"/>
          <w:szCs w:val="20"/>
        </w:rPr>
        <w:t xml:space="preserve">Used Build Tool Maven for Developing </w:t>
      </w:r>
      <w:r w:rsidRPr="00B51CED">
        <w:rPr>
          <w:rFonts w:ascii="Calibri" w:eastAsia="Calibri" w:hAnsi="Calibri" w:cs="Calibri"/>
          <w:b/>
          <w:sz w:val="20"/>
          <w:szCs w:val="20"/>
        </w:rPr>
        <w:t>Kafka</w:t>
      </w:r>
      <w:r w:rsidRPr="00B51CED">
        <w:rPr>
          <w:rFonts w:ascii="Calibri" w:eastAsia="Calibri" w:hAnsi="Calibri" w:cs="Calibri"/>
          <w:sz w:val="20"/>
          <w:szCs w:val="20"/>
        </w:rPr>
        <w:t xml:space="preserve"> Ingestion and Spark- Scala project.</w:t>
      </w:r>
    </w:p>
    <w:p w14:paraId="3E281BFC"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 xml:space="preserve">Automated AWS components like </w:t>
      </w:r>
      <w:r w:rsidRPr="00B51CED">
        <w:rPr>
          <w:rFonts w:ascii="Calibri" w:eastAsia="Calibri" w:hAnsi="Calibri" w:cs="Calibri"/>
          <w:b/>
          <w:color w:val="000000"/>
          <w:sz w:val="20"/>
          <w:szCs w:val="20"/>
        </w:rPr>
        <w:t>EC2 instances, Security groups, ELB, RDS, IAM through Terraform</w:t>
      </w:r>
      <w:r w:rsidRPr="00B51CED">
        <w:rPr>
          <w:rFonts w:ascii="Calibri" w:eastAsia="Calibri" w:hAnsi="Calibri" w:cs="Calibri"/>
          <w:color w:val="000000"/>
          <w:sz w:val="20"/>
          <w:szCs w:val="20"/>
        </w:rPr>
        <w:t>.</w:t>
      </w:r>
    </w:p>
    <w:p w14:paraId="23C66678"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Worked on provisioning the Kubernetes clusters in EKS and managed the clusters and nodes using kubectl and as command line utilities.</w:t>
      </w:r>
    </w:p>
    <w:p w14:paraId="0D55CDDB"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Experience in creating alarms and notifications for EC2 instances using Cloud Watch.</w:t>
      </w:r>
    </w:p>
    <w:p w14:paraId="2FC7103E"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 xml:space="preserve">Experience with </w:t>
      </w:r>
      <w:r w:rsidRPr="00B51CED">
        <w:rPr>
          <w:rFonts w:ascii="Calibri" w:eastAsia="Calibri" w:hAnsi="Calibri" w:cs="Calibri"/>
          <w:b/>
          <w:color w:val="000000"/>
          <w:sz w:val="20"/>
          <w:szCs w:val="20"/>
        </w:rPr>
        <w:t>ElasticSearch, Logstash Kibana stacks</w:t>
      </w:r>
      <w:r w:rsidRPr="00B51CED">
        <w:rPr>
          <w:rFonts w:ascii="Calibri" w:eastAsia="Calibri" w:hAnsi="Calibri" w:cs="Calibri"/>
          <w:color w:val="000000"/>
          <w:sz w:val="20"/>
          <w:szCs w:val="20"/>
        </w:rPr>
        <w:t>.</w:t>
      </w:r>
    </w:p>
    <w:p w14:paraId="02C6F185"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Creating Lambda function to automate snapshot backup on AWS and set up the scheduled backup.</w:t>
      </w:r>
    </w:p>
    <w:p w14:paraId="252C2A60"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 xml:space="preserve">Worked with Terraform Templates to automate the </w:t>
      </w:r>
      <w:r w:rsidRPr="00B51CED">
        <w:rPr>
          <w:rFonts w:ascii="Calibri" w:eastAsia="Calibri" w:hAnsi="Calibri" w:cs="Calibri"/>
          <w:b/>
          <w:color w:val="000000"/>
          <w:sz w:val="20"/>
          <w:szCs w:val="20"/>
        </w:rPr>
        <w:t>AWS IaaS VPN</w:t>
      </w:r>
      <w:r w:rsidRPr="00B51CED">
        <w:rPr>
          <w:rFonts w:ascii="Calibri" w:eastAsia="Calibri" w:hAnsi="Calibri" w:cs="Calibri"/>
          <w:color w:val="000000"/>
          <w:sz w:val="20"/>
          <w:szCs w:val="20"/>
        </w:rPr>
        <w:t xml:space="preserve"> using </w:t>
      </w:r>
      <w:r w:rsidRPr="00B51CED">
        <w:rPr>
          <w:rFonts w:ascii="Calibri" w:eastAsia="Calibri" w:hAnsi="Calibri" w:cs="Calibri"/>
          <w:b/>
          <w:color w:val="000000"/>
          <w:sz w:val="20"/>
          <w:szCs w:val="20"/>
        </w:rPr>
        <w:t>terraform modules</w:t>
      </w:r>
      <w:r w:rsidRPr="00B51CED">
        <w:rPr>
          <w:rFonts w:ascii="Calibri" w:eastAsia="Calibri" w:hAnsi="Calibri" w:cs="Calibri"/>
          <w:color w:val="000000"/>
          <w:sz w:val="20"/>
          <w:szCs w:val="20"/>
        </w:rPr>
        <w:t xml:space="preserve"> and deployed virtual machine scale sets in production </w:t>
      </w:r>
      <w:r w:rsidRPr="00B51CED">
        <w:rPr>
          <w:rFonts w:ascii="Calibri" w:eastAsia="Calibri" w:hAnsi="Calibri" w:cs="Calibri"/>
          <w:sz w:val="20"/>
          <w:szCs w:val="20"/>
        </w:rPr>
        <w:t>environments</w:t>
      </w:r>
      <w:r w:rsidRPr="00B51CED">
        <w:rPr>
          <w:rFonts w:ascii="Calibri" w:eastAsia="Calibri" w:hAnsi="Calibri" w:cs="Calibri"/>
          <w:color w:val="000000"/>
          <w:sz w:val="20"/>
          <w:szCs w:val="20"/>
        </w:rPr>
        <w:t>.</w:t>
      </w:r>
    </w:p>
    <w:p w14:paraId="2A625B0D"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 xml:space="preserve">Managed AWS design architectures with </w:t>
      </w:r>
      <w:r w:rsidRPr="00B51CED">
        <w:rPr>
          <w:rFonts w:ascii="Calibri" w:eastAsia="Calibri" w:hAnsi="Calibri" w:cs="Calibri"/>
          <w:b/>
          <w:color w:val="000000"/>
          <w:sz w:val="20"/>
          <w:szCs w:val="20"/>
        </w:rPr>
        <w:t>AWS IaaS/PaaS, DevOps, Storage, Databases</w:t>
      </w:r>
      <w:r w:rsidRPr="00B51CED">
        <w:rPr>
          <w:rFonts w:ascii="Calibri" w:eastAsia="Calibri" w:hAnsi="Calibri" w:cs="Calibri"/>
          <w:color w:val="000000"/>
          <w:sz w:val="20"/>
          <w:szCs w:val="20"/>
        </w:rPr>
        <w:t xml:space="preserve"> Components also Work with </w:t>
      </w:r>
      <w:r w:rsidRPr="00B51CED">
        <w:rPr>
          <w:rFonts w:ascii="Calibri" w:eastAsia="Calibri" w:hAnsi="Calibri" w:cs="Calibri"/>
          <w:b/>
          <w:color w:val="000000"/>
          <w:sz w:val="20"/>
          <w:szCs w:val="20"/>
        </w:rPr>
        <w:t>Cloud Platform Teams</w:t>
      </w:r>
      <w:r w:rsidRPr="00B51CED">
        <w:rPr>
          <w:rFonts w:ascii="Calibri" w:eastAsia="Calibri" w:hAnsi="Calibri" w:cs="Calibri"/>
          <w:color w:val="000000"/>
          <w:sz w:val="20"/>
          <w:szCs w:val="20"/>
        </w:rPr>
        <w:t xml:space="preserve"> on implementing new features on </w:t>
      </w:r>
      <w:r w:rsidRPr="00B51CED">
        <w:rPr>
          <w:rFonts w:ascii="Calibri" w:eastAsia="Calibri" w:hAnsi="Calibri" w:cs="Calibri"/>
          <w:b/>
          <w:color w:val="000000"/>
          <w:sz w:val="20"/>
          <w:szCs w:val="20"/>
        </w:rPr>
        <w:t>AWS platform</w:t>
      </w:r>
      <w:r w:rsidRPr="00B51CED">
        <w:rPr>
          <w:rFonts w:ascii="Calibri" w:eastAsia="Calibri" w:hAnsi="Calibri" w:cs="Calibri"/>
          <w:color w:val="000000"/>
          <w:sz w:val="20"/>
          <w:szCs w:val="20"/>
        </w:rPr>
        <w:t xml:space="preserve"> and Design and Development work on building scripts and automations for </w:t>
      </w:r>
      <w:r w:rsidRPr="00B51CED">
        <w:rPr>
          <w:rFonts w:ascii="Calibri" w:eastAsia="Calibri" w:hAnsi="Calibri" w:cs="Calibri"/>
          <w:b/>
          <w:color w:val="000000"/>
          <w:sz w:val="20"/>
          <w:szCs w:val="20"/>
        </w:rPr>
        <w:t>AWS cloud</w:t>
      </w:r>
      <w:r w:rsidRPr="00B51CED">
        <w:rPr>
          <w:rFonts w:ascii="Calibri" w:eastAsia="Calibri" w:hAnsi="Calibri" w:cs="Calibri"/>
          <w:color w:val="000000"/>
          <w:sz w:val="20"/>
          <w:szCs w:val="20"/>
        </w:rPr>
        <w:t>.</w:t>
      </w:r>
    </w:p>
    <w:p w14:paraId="1A4BD8B8" w14:textId="77777777" w:rsidR="0044735B" w:rsidRPr="00B51CED" w:rsidRDefault="00000000">
      <w:pPr>
        <w:numPr>
          <w:ilvl w:val="0"/>
          <w:numId w:val="4"/>
        </w:numPr>
        <w:spacing w:before="40" w:line="276" w:lineRule="auto"/>
        <w:jc w:val="both"/>
        <w:rPr>
          <w:sz w:val="20"/>
          <w:szCs w:val="20"/>
        </w:rPr>
      </w:pPr>
      <w:r w:rsidRPr="00B51CED">
        <w:rPr>
          <w:rFonts w:ascii="Calibri" w:eastAsia="Calibri" w:hAnsi="Calibri" w:cs="Calibri"/>
          <w:color w:val="000000"/>
          <w:sz w:val="20"/>
          <w:szCs w:val="20"/>
        </w:rPr>
        <w:t xml:space="preserve">Monitored and tracked deployments using </w:t>
      </w:r>
      <w:r w:rsidRPr="00B51CED">
        <w:rPr>
          <w:rFonts w:ascii="Calibri" w:eastAsia="Calibri" w:hAnsi="Calibri" w:cs="Calibri"/>
          <w:b/>
          <w:sz w:val="20"/>
          <w:szCs w:val="20"/>
        </w:rPr>
        <w:t>D</w:t>
      </w:r>
      <w:r w:rsidRPr="00B51CED">
        <w:rPr>
          <w:rFonts w:ascii="Calibri" w:eastAsia="Calibri" w:hAnsi="Calibri" w:cs="Calibri"/>
          <w:b/>
          <w:color w:val="000000"/>
          <w:sz w:val="20"/>
          <w:szCs w:val="20"/>
        </w:rPr>
        <w:t>ynatrace</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DataDog</w:t>
      </w:r>
      <w:r w:rsidRPr="00B51CED">
        <w:rPr>
          <w:rFonts w:ascii="Calibri" w:eastAsia="Calibri" w:hAnsi="Calibri" w:cs="Calibri"/>
          <w:color w:val="000000"/>
          <w:sz w:val="20"/>
          <w:szCs w:val="20"/>
        </w:rPr>
        <w:t xml:space="preserve"> and </w:t>
      </w:r>
      <w:r w:rsidRPr="00B51CED">
        <w:rPr>
          <w:rFonts w:ascii="Calibri" w:eastAsia="Calibri" w:hAnsi="Calibri" w:cs="Calibri"/>
          <w:b/>
          <w:color w:val="000000"/>
          <w:sz w:val="20"/>
          <w:szCs w:val="20"/>
        </w:rPr>
        <w:t>CloudWatch</w:t>
      </w:r>
      <w:r w:rsidRPr="00B51CED">
        <w:rPr>
          <w:rFonts w:ascii="Calibri" w:eastAsia="Calibri" w:hAnsi="Calibri" w:cs="Calibri"/>
          <w:color w:val="000000"/>
          <w:sz w:val="20"/>
          <w:szCs w:val="20"/>
        </w:rPr>
        <w:t>.</w:t>
      </w:r>
    </w:p>
    <w:p w14:paraId="6AC5B9E5" w14:textId="77777777" w:rsidR="0044735B" w:rsidRPr="00B51CED" w:rsidRDefault="0044735B">
      <w:pPr>
        <w:spacing w:before="40" w:line="276" w:lineRule="auto"/>
        <w:jc w:val="both"/>
        <w:rPr>
          <w:rFonts w:ascii="Calibri" w:eastAsia="Calibri" w:hAnsi="Calibri" w:cs="Calibri"/>
          <w:sz w:val="20"/>
          <w:szCs w:val="20"/>
        </w:rPr>
      </w:pPr>
    </w:p>
    <w:p w14:paraId="3E798917" w14:textId="77777777" w:rsidR="0044735B" w:rsidRPr="00B51CED" w:rsidRDefault="00000000">
      <w:pPr>
        <w:ind w:left="360"/>
        <w:rPr>
          <w:rFonts w:ascii="Calibri" w:eastAsia="Calibri" w:hAnsi="Calibri" w:cs="Calibri"/>
          <w:sz w:val="20"/>
          <w:szCs w:val="20"/>
        </w:rPr>
      </w:pPr>
      <w:r w:rsidRPr="00B51CED">
        <w:rPr>
          <w:b/>
          <w:sz w:val="20"/>
          <w:szCs w:val="20"/>
          <w:u w:val="single"/>
        </w:rPr>
        <w:t>Environment</w:t>
      </w:r>
      <w:r w:rsidRPr="00B51CED">
        <w:rPr>
          <w:b/>
          <w:sz w:val="20"/>
          <w:szCs w:val="20"/>
        </w:rPr>
        <w:t>:</w:t>
      </w:r>
      <w:r w:rsidRPr="00B51CED">
        <w:rPr>
          <w:rFonts w:ascii="Calibri" w:eastAsia="Calibri" w:hAnsi="Calibri" w:cs="Calibri"/>
          <w:b/>
          <w:sz w:val="20"/>
          <w:szCs w:val="20"/>
        </w:rPr>
        <w:t xml:space="preserve"> </w:t>
      </w:r>
      <w:r w:rsidRPr="00B51CED">
        <w:rPr>
          <w:rFonts w:ascii="Calibri" w:eastAsia="Calibri" w:hAnsi="Calibri" w:cs="Calibri"/>
          <w:sz w:val="20"/>
          <w:szCs w:val="20"/>
        </w:rPr>
        <w:t>Aws, Github, EC2 instances, Security groups, ELB, RDS, IAM, Terraform, ElasticSearch, Logstash Kibana stacks, Storage, Databases,  DataDog, Dynatrace, CloudWatch.</w:t>
      </w:r>
    </w:p>
    <w:p w14:paraId="578D1DC8" w14:textId="77777777" w:rsidR="0044735B" w:rsidRPr="00B51CED" w:rsidRDefault="0044735B">
      <w:pPr>
        <w:spacing w:before="40" w:line="276" w:lineRule="auto"/>
        <w:jc w:val="both"/>
        <w:rPr>
          <w:rFonts w:ascii="Calibri" w:eastAsia="Calibri" w:hAnsi="Calibri" w:cs="Calibri"/>
          <w:sz w:val="20"/>
          <w:szCs w:val="20"/>
        </w:rPr>
      </w:pPr>
    </w:p>
    <w:p w14:paraId="5BBC671C" w14:textId="77777777" w:rsidR="0044735B" w:rsidRPr="00B51CED" w:rsidRDefault="00000000">
      <w:pPr>
        <w:spacing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Role:    Site Reliability Engineer </w:t>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r>
      <w:r w:rsidRPr="00B51CED">
        <w:rPr>
          <w:rFonts w:ascii="Calibri" w:eastAsia="Calibri" w:hAnsi="Calibri" w:cs="Calibri"/>
          <w:b/>
          <w:color w:val="000000"/>
          <w:sz w:val="20"/>
          <w:szCs w:val="20"/>
        </w:rPr>
        <w:tab/>
        <w:t xml:space="preserve">                             (Feb 2015 – March 2017)</w:t>
      </w:r>
    </w:p>
    <w:p w14:paraId="65CC74C3" w14:textId="77777777" w:rsidR="0044735B" w:rsidRPr="00B51CED" w:rsidRDefault="00000000">
      <w:pPr>
        <w:spacing w:line="276" w:lineRule="auto"/>
        <w:jc w:val="both"/>
        <w:rPr>
          <w:rFonts w:ascii="Calibri" w:eastAsia="Calibri" w:hAnsi="Calibri" w:cs="Calibri"/>
          <w:b/>
          <w:color w:val="000000"/>
          <w:sz w:val="20"/>
          <w:szCs w:val="20"/>
        </w:rPr>
      </w:pPr>
      <w:r w:rsidRPr="00B51CED">
        <w:rPr>
          <w:rFonts w:ascii="Calibri" w:eastAsia="Calibri" w:hAnsi="Calibri" w:cs="Calibri"/>
          <w:b/>
          <w:color w:val="000000"/>
          <w:sz w:val="20"/>
          <w:szCs w:val="20"/>
        </w:rPr>
        <w:t xml:space="preserve">Client:  Deutsche Bank Germany, Bangalore, India.                                                                                       </w:t>
      </w:r>
    </w:p>
    <w:p w14:paraId="6FA843A4" w14:textId="77777777" w:rsidR="0044735B" w:rsidRPr="00B51CED" w:rsidRDefault="00000000">
      <w:pPr>
        <w:spacing w:before="60" w:after="60" w:line="276" w:lineRule="auto"/>
        <w:jc w:val="both"/>
        <w:rPr>
          <w:rFonts w:ascii="Calibri" w:eastAsia="Calibri" w:hAnsi="Calibri" w:cs="Calibri"/>
          <w:color w:val="000000"/>
          <w:sz w:val="20"/>
          <w:szCs w:val="20"/>
        </w:rPr>
      </w:pPr>
      <w:r w:rsidRPr="00B51CED">
        <w:rPr>
          <w:rFonts w:ascii="Calibri" w:eastAsia="Calibri" w:hAnsi="Calibri" w:cs="Calibri"/>
          <w:b/>
          <w:color w:val="000000"/>
          <w:sz w:val="20"/>
          <w:szCs w:val="20"/>
          <w:u w:val="single"/>
        </w:rPr>
        <w:t>Responsibilities:</w:t>
      </w:r>
    </w:p>
    <w:p w14:paraId="2537CC83"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Managed AWS design architectures with </w:t>
      </w:r>
      <w:r w:rsidRPr="00B51CED">
        <w:rPr>
          <w:rFonts w:ascii="Calibri" w:eastAsia="Calibri" w:hAnsi="Calibri" w:cs="Calibri"/>
          <w:b/>
          <w:color w:val="000000"/>
          <w:sz w:val="20"/>
          <w:szCs w:val="20"/>
        </w:rPr>
        <w:t>AWS IaaS/PaaS, DevOps, Storage, Databases</w:t>
      </w:r>
      <w:r w:rsidRPr="00B51CED">
        <w:rPr>
          <w:rFonts w:ascii="Calibri" w:eastAsia="Calibri" w:hAnsi="Calibri" w:cs="Calibri"/>
          <w:color w:val="000000"/>
          <w:sz w:val="20"/>
          <w:szCs w:val="20"/>
        </w:rPr>
        <w:t xml:space="preserve"> Components also Work with </w:t>
      </w:r>
      <w:r w:rsidRPr="00B51CED">
        <w:rPr>
          <w:rFonts w:ascii="Calibri" w:eastAsia="Calibri" w:hAnsi="Calibri" w:cs="Calibri"/>
          <w:b/>
          <w:color w:val="000000"/>
          <w:sz w:val="20"/>
          <w:szCs w:val="20"/>
        </w:rPr>
        <w:t>Cloud Platform</w:t>
      </w:r>
      <w:r w:rsidRPr="00B51CED">
        <w:rPr>
          <w:rFonts w:ascii="Calibri" w:eastAsia="Calibri" w:hAnsi="Calibri" w:cs="Calibri"/>
          <w:color w:val="000000"/>
          <w:sz w:val="20"/>
          <w:szCs w:val="20"/>
        </w:rPr>
        <w:t xml:space="preserve"> Teams on implementing new features on AWS platform and Design and Development work on building scripts and automations for</w:t>
      </w:r>
      <w:r w:rsidRPr="00B51CED">
        <w:rPr>
          <w:rFonts w:ascii="Calibri" w:eastAsia="Calibri" w:hAnsi="Calibri" w:cs="Calibri"/>
          <w:b/>
          <w:color w:val="000000"/>
          <w:sz w:val="20"/>
          <w:szCs w:val="20"/>
        </w:rPr>
        <w:t xml:space="preserve"> AWS cloud</w:t>
      </w:r>
      <w:r w:rsidRPr="00B51CED">
        <w:rPr>
          <w:rFonts w:ascii="Calibri" w:eastAsia="Calibri" w:hAnsi="Calibri" w:cs="Calibri"/>
          <w:color w:val="000000"/>
          <w:sz w:val="20"/>
          <w:szCs w:val="20"/>
        </w:rPr>
        <w:t>.</w:t>
      </w:r>
    </w:p>
    <w:p w14:paraId="68AD80A6"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Set up the scripts for creation of new snapshots and deletion of old snapshots in </w:t>
      </w:r>
      <w:r w:rsidRPr="00B51CED">
        <w:rPr>
          <w:rFonts w:ascii="Calibri" w:eastAsia="Calibri" w:hAnsi="Calibri" w:cs="Calibri"/>
          <w:b/>
          <w:color w:val="000000"/>
          <w:sz w:val="20"/>
          <w:szCs w:val="20"/>
        </w:rPr>
        <w:t>Amazon S3</w:t>
      </w:r>
      <w:r w:rsidRPr="00B51CED">
        <w:rPr>
          <w:rFonts w:ascii="Calibri" w:eastAsia="Calibri" w:hAnsi="Calibri" w:cs="Calibri"/>
          <w:color w:val="000000"/>
          <w:sz w:val="20"/>
          <w:szCs w:val="20"/>
        </w:rPr>
        <w:t xml:space="preserve"> and worked on setting up the life cycle policies to back the data from </w:t>
      </w:r>
      <w:r w:rsidRPr="00B51CED">
        <w:rPr>
          <w:rFonts w:ascii="Calibri" w:eastAsia="Calibri" w:hAnsi="Calibri" w:cs="Calibri"/>
          <w:b/>
          <w:color w:val="000000"/>
          <w:sz w:val="20"/>
          <w:szCs w:val="20"/>
        </w:rPr>
        <w:t>AWS S3</w:t>
      </w:r>
      <w:r w:rsidRPr="00B51CED">
        <w:rPr>
          <w:rFonts w:ascii="Calibri" w:eastAsia="Calibri" w:hAnsi="Calibri" w:cs="Calibri"/>
          <w:color w:val="000000"/>
          <w:sz w:val="20"/>
          <w:szCs w:val="20"/>
        </w:rPr>
        <w:t xml:space="preserve"> bucket data.</w:t>
      </w:r>
    </w:p>
    <w:p w14:paraId="632D4FF2"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Created automated pipelines in </w:t>
      </w:r>
      <w:r w:rsidRPr="00B51CED">
        <w:rPr>
          <w:rFonts w:ascii="Calibri" w:eastAsia="Calibri" w:hAnsi="Calibri" w:cs="Calibri"/>
          <w:b/>
          <w:color w:val="000000"/>
          <w:sz w:val="20"/>
          <w:szCs w:val="20"/>
        </w:rPr>
        <w:t xml:space="preserve">AWS  CodePipeline </w:t>
      </w:r>
      <w:r w:rsidRPr="00B51CED">
        <w:rPr>
          <w:rFonts w:ascii="Calibri" w:eastAsia="Calibri" w:hAnsi="Calibri" w:cs="Calibri"/>
          <w:color w:val="000000"/>
          <w:sz w:val="20"/>
          <w:szCs w:val="20"/>
        </w:rPr>
        <w:t xml:space="preserve"> to deploy </w:t>
      </w:r>
      <w:r w:rsidRPr="00B51CED">
        <w:rPr>
          <w:rFonts w:ascii="Calibri" w:eastAsia="Calibri" w:hAnsi="Calibri" w:cs="Calibri"/>
          <w:b/>
          <w:color w:val="000000"/>
          <w:sz w:val="20"/>
          <w:szCs w:val="20"/>
        </w:rPr>
        <w:t>Docker containers</w:t>
      </w:r>
      <w:r w:rsidRPr="00B51CED">
        <w:rPr>
          <w:rFonts w:ascii="Calibri" w:eastAsia="Calibri" w:hAnsi="Calibri" w:cs="Calibri"/>
          <w:color w:val="000000"/>
          <w:sz w:val="20"/>
          <w:szCs w:val="20"/>
        </w:rPr>
        <w:t xml:space="preserve"> in </w:t>
      </w:r>
      <w:r w:rsidRPr="00B51CED">
        <w:rPr>
          <w:rFonts w:ascii="Calibri" w:eastAsia="Calibri" w:hAnsi="Calibri" w:cs="Calibri"/>
          <w:b/>
          <w:color w:val="000000"/>
          <w:sz w:val="20"/>
          <w:szCs w:val="20"/>
        </w:rPr>
        <w:t>AWS ECS</w:t>
      </w:r>
      <w:r w:rsidRPr="00B51CED">
        <w:rPr>
          <w:rFonts w:ascii="Calibri" w:eastAsia="Calibri" w:hAnsi="Calibri" w:cs="Calibri"/>
          <w:color w:val="000000"/>
          <w:sz w:val="20"/>
          <w:szCs w:val="20"/>
        </w:rPr>
        <w:t xml:space="preserve"> using services like </w:t>
      </w:r>
      <w:r w:rsidRPr="00B51CED">
        <w:rPr>
          <w:rFonts w:ascii="Calibri" w:eastAsia="Calibri" w:hAnsi="Calibri" w:cs="Calibri"/>
          <w:b/>
          <w:color w:val="000000"/>
          <w:sz w:val="20"/>
          <w:szCs w:val="20"/>
        </w:rPr>
        <w:t>CloudFormation , CodeBuild , CodeDeploy , S3</w:t>
      </w:r>
      <w:r w:rsidRPr="00B51CED">
        <w:rPr>
          <w:rFonts w:ascii="Calibri" w:eastAsia="Calibri" w:hAnsi="Calibri" w:cs="Calibri"/>
          <w:color w:val="000000"/>
          <w:sz w:val="20"/>
          <w:szCs w:val="20"/>
        </w:rPr>
        <w:t xml:space="preserve"> and </w:t>
      </w:r>
      <w:r w:rsidRPr="00B51CED">
        <w:rPr>
          <w:rFonts w:ascii="Calibri" w:eastAsia="Calibri" w:hAnsi="Calibri" w:cs="Calibri"/>
          <w:b/>
          <w:color w:val="000000"/>
          <w:sz w:val="20"/>
          <w:szCs w:val="20"/>
        </w:rPr>
        <w:t xml:space="preserve">puppet </w:t>
      </w:r>
      <w:r w:rsidRPr="00B51CED">
        <w:rPr>
          <w:rFonts w:ascii="Calibri" w:eastAsia="Calibri" w:hAnsi="Calibri" w:cs="Calibri"/>
          <w:color w:val="000000"/>
          <w:sz w:val="20"/>
          <w:szCs w:val="20"/>
        </w:rPr>
        <w:t>.</w:t>
      </w:r>
    </w:p>
    <w:p w14:paraId="5C60E97A"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Built and configured a virtual data center in the AWS cloud to support </w:t>
      </w:r>
      <w:r w:rsidRPr="00B51CED">
        <w:rPr>
          <w:rFonts w:ascii="Calibri" w:eastAsia="Calibri" w:hAnsi="Calibri" w:cs="Calibri"/>
          <w:b/>
          <w:color w:val="000000"/>
          <w:sz w:val="20"/>
          <w:szCs w:val="20"/>
        </w:rPr>
        <w:t>Enterprise Data Warehouse</w:t>
      </w:r>
      <w:r w:rsidRPr="00B51CED">
        <w:rPr>
          <w:rFonts w:ascii="Calibri" w:eastAsia="Calibri" w:hAnsi="Calibri" w:cs="Calibri"/>
          <w:color w:val="000000"/>
          <w:sz w:val="20"/>
          <w:szCs w:val="20"/>
        </w:rPr>
        <w:t xml:space="preserve"> hosting including </w:t>
      </w:r>
      <w:r w:rsidRPr="00B51CED">
        <w:rPr>
          <w:rFonts w:ascii="Calibri" w:eastAsia="Calibri" w:hAnsi="Calibri" w:cs="Calibri"/>
          <w:b/>
          <w:color w:val="000000"/>
          <w:sz w:val="20"/>
          <w:szCs w:val="20"/>
        </w:rPr>
        <w:t>Virtual Private Cloud (VPC)</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Public and Private Subnets</w:t>
      </w:r>
      <w:r w:rsidRPr="00B51CED">
        <w:rPr>
          <w:rFonts w:ascii="Calibri" w:eastAsia="Calibri" w:hAnsi="Calibri" w:cs="Calibri"/>
          <w:color w:val="000000"/>
          <w:sz w:val="20"/>
          <w:szCs w:val="20"/>
        </w:rPr>
        <w:t xml:space="preserve">, </w:t>
      </w:r>
      <w:r w:rsidRPr="00B51CED">
        <w:rPr>
          <w:rFonts w:ascii="Calibri" w:eastAsia="Calibri" w:hAnsi="Calibri" w:cs="Calibri"/>
          <w:b/>
          <w:color w:val="000000"/>
          <w:sz w:val="20"/>
          <w:szCs w:val="20"/>
        </w:rPr>
        <w:t>Security Groups</w:t>
      </w:r>
      <w:r w:rsidRPr="00B51CED">
        <w:rPr>
          <w:rFonts w:ascii="Calibri" w:eastAsia="Calibri" w:hAnsi="Calibri" w:cs="Calibri"/>
          <w:color w:val="000000"/>
          <w:sz w:val="20"/>
          <w:szCs w:val="20"/>
        </w:rPr>
        <w:t>,</w:t>
      </w:r>
      <w:r w:rsidRPr="00B51CED">
        <w:rPr>
          <w:rFonts w:ascii="Calibri" w:eastAsia="Calibri" w:hAnsi="Calibri" w:cs="Calibri"/>
          <w:b/>
          <w:color w:val="000000"/>
          <w:sz w:val="20"/>
          <w:szCs w:val="20"/>
        </w:rPr>
        <w:t xml:space="preserve"> Route Tables</w:t>
      </w:r>
      <w:r w:rsidRPr="00B51CED">
        <w:rPr>
          <w:rFonts w:ascii="Calibri" w:eastAsia="Calibri" w:hAnsi="Calibri" w:cs="Calibri"/>
          <w:color w:val="000000"/>
          <w:sz w:val="20"/>
          <w:szCs w:val="20"/>
        </w:rPr>
        <w:t xml:space="preserve"> and </w:t>
      </w:r>
      <w:r w:rsidRPr="00B51CED">
        <w:rPr>
          <w:rFonts w:ascii="Calibri" w:eastAsia="Calibri" w:hAnsi="Calibri" w:cs="Calibri"/>
          <w:b/>
          <w:color w:val="000000"/>
          <w:sz w:val="20"/>
          <w:szCs w:val="20"/>
        </w:rPr>
        <w:t>Elastic Load Balancer</w:t>
      </w:r>
      <w:r w:rsidRPr="00B51CED">
        <w:rPr>
          <w:rFonts w:ascii="Calibri" w:eastAsia="Calibri" w:hAnsi="Calibri" w:cs="Calibri"/>
          <w:color w:val="000000"/>
          <w:sz w:val="20"/>
          <w:szCs w:val="20"/>
        </w:rPr>
        <w:t>.</w:t>
      </w:r>
    </w:p>
    <w:p w14:paraId="0CE9E31C"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lastRenderedPageBreak/>
        <w:t xml:space="preserve">Managed </w:t>
      </w:r>
      <w:r w:rsidRPr="00B51CED">
        <w:rPr>
          <w:rFonts w:ascii="Calibri" w:eastAsia="Calibri" w:hAnsi="Calibri" w:cs="Calibri"/>
          <w:b/>
          <w:color w:val="000000"/>
          <w:sz w:val="20"/>
          <w:szCs w:val="20"/>
        </w:rPr>
        <w:t>Ansible Playbooks</w:t>
      </w:r>
      <w:r w:rsidRPr="00B51CED">
        <w:rPr>
          <w:rFonts w:ascii="Calibri" w:eastAsia="Calibri" w:hAnsi="Calibri" w:cs="Calibri"/>
          <w:color w:val="000000"/>
          <w:sz w:val="20"/>
          <w:szCs w:val="20"/>
        </w:rPr>
        <w:t xml:space="preserve"> with </w:t>
      </w:r>
      <w:r w:rsidRPr="00B51CED">
        <w:rPr>
          <w:rFonts w:ascii="Calibri" w:eastAsia="Calibri" w:hAnsi="Calibri" w:cs="Calibri"/>
          <w:b/>
          <w:color w:val="000000"/>
          <w:sz w:val="20"/>
          <w:szCs w:val="20"/>
        </w:rPr>
        <w:t>Ansible roles</w:t>
      </w:r>
      <w:r w:rsidRPr="00B51CED">
        <w:rPr>
          <w:rFonts w:ascii="Calibri" w:eastAsia="Calibri" w:hAnsi="Calibri" w:cs="Calibri"/>
          <w:color w:val="000000"/>
          <w:sz w:val="20"/>
          <w:szCs w:val="20"/>
        </w:rPr>
        <w:t xml:space="preserve">. Created service in </w:t>
      </w:r>
      <w:r w:rsidRPr="00B51CED">
        <w:rPr>
          <w:rFonts w:ascii="Calibri" w:eastAsia="Calibri" w:hAnsi="Calibri" w:cs="Calibri"/>
          <w:b/>
          <w:color w:val="000000"/>
          <w:sz w:val="20"/>
          <w:szCs w:val="20"/>
        </w:rPr>
        <w:t>Ansible</w:t>
      </w:r>
      <w:r w:rsidRPr="00B51CED">
        <w:rPr>
          <w:rFonts w:ascii="Calibri" w:eastAsia="Calibri" w:hAnsi="Calibri" w:cs="Calibri"/>
          <w:color w:val="000000"/>
          <w:sz w:val="20"/>
          <w:szCs w:val="20"/>
        </w:rPr>
        <w:t xml:space="preserve"> for automation of the </w:t>
      </w:r>
      <w:r w:rsidRPr="00B51CED">
        <w:rPr>
          <w:rFonts w:ascii="Calibri" w:eastAsia="Calibri" w:hAnsi="Calibri" w:cs="Calibri"/>
          <w:b/>
          <w:color w:val="000000"/>
          <w:sz w:val="20"/>
          <w:szCs w:val="20"/>
        </w:rPr>
        <w:t>continuous deployment</w:t>
      </w:r>
      <w:r w:rsidRPr="00B51CED">
        <w:rPr>
          <w:rFonts w:ascii="Calibri" w:eastAsia="Calibri" w:hAnsi="Calibri" w:cs="Calibri"/>
          <w:color w:val="000000"/>
          <w:sz w:val="20"/>
          <w:szCs w:val="20"/>
        </w:rPr>
        <w:t>.</w:t>
      </w:r>
    </w:p>
    <w:p w14:paraId="03BA7155" w14:textId="77777777" w:rsidR="0044735B" w:rsidRPr="00B51CED" w:rsidRDefault="00000000">
      <w:pPr>
        <w:numPr>
          <w:ilvl w:val="0"/>
          <w:numId w:val="4"/>
        </w:numPr>
        <w:spacing w:line="276" w:lineRule="auto"/>
        <w:jc w:val="both"/>
        <w:rPr>
          <w:sz w:val="20"/>
          <w:szCs w:val="20"/>
        </w:rPr>
      </w:pPr>
      <w:r w:rsidRPr="00B51CED">
        <w:rPr>
          <w:rFonts w:ascii="Calibri" w:eastAsia="Calibri" w:hAnsi="Calibri" w:cs="Calibri"/>
          <w:color w:val="000000"/>
          <w:sz w:val="20"/>
          <w:szCs w:val="20"/>
        </w:rPr>
        <w:t xml:space="preserve">Used </w:t>
      </w:r>
      <w:r w:rsidRPr="00B51CED">
        <w:rPr>
          <w:rFonts w:ascii="Calibri" w:eastAsia="Calibri" w:hAnsi="Calibri" w:cs="Calibri"/>
          <w:b/>
          <w:color w:val="000000"/>
          <w:sz w:val="20"/>
          <w:szCs w:val="20"/>
        </w:rPr>
        <w:t>Jenkins</w:t>
      </w:r>
      <w:r w:rsidRPr="00B51CED">
        <w:rPr>
          <w:rFonts w:ascii="Calibri" w:eastAsia="Calibri" w:hAnsi="Calibri" w:cs="Calibri"/>
          <w:color w:val="000000"/>
          <w:sz w:val="20"/>
          <w:szCs w:val="20"/>
        </w:rPr>
        <w:t xml:space="preserve"> as a continuous integration tool to create new jobs, managing required plugins, configuring the </w:t>
      </w:r>
      <w:r w:rsidRPr="00B51CED">
        <w:rPr>
          <w:rFonts w:ascii="Calibri" w:eastAsia="Calibri" w:hAnsi="Calibri" w:cs="Calibri"/>
          <w:sz w:val="20"/>
          <w:szCs w:val="20"/>
        </w:rPr>
        <w:t>jobs, selecting</w:t>
      </w:r>
      <w:r w:rsidRPr="00B51CED">
        <w:rPr>
          <w:rFonts w:ascii="Calibri" w:eastAsia="Calibri" w:hAnsi="Calibri" w:cs="Calibri"/>
          <w:color w:val="000000"/>
          <w:sz w:val="20"/>
          <w:szCs w:val="20"/>
        </w:rPr>
        <w:t xml:space="preserve"> required </w:t>
      </w:r>
      <w:r w:rsidRPr="00B51CED">
        <w:rPr>
          <w:rFonts w:ascii="Calibri" w:eastAsia="Calibri" w:hAnsi="Calibri" w:cs="Calibri"/>
          <w:b/>
          <w:color w:val="000000"/>
          <w:sz w:val="20"/>
          <w:szCs w:val="20"/>
        </w:rPr>
        <w:t>source code management tool, build trigger, build system and post build actions, scheduled automatic builds, notifying the build reports</w:t>
      </w:r>
      <w:r w:rsidRPr="00B51CED">
        <w:rPr>
          <w:rFonts w:ascii="Calibri" w:eastAsia="Calibri" w:hAnsi="Calibri" w:cs="Calibri"/>
          <w:color w:val="000000"/>
          <w:sz w:val="20"/>
          <w:szCs w:val="20"/>
        </w:rPr>
        <w:t>.</w:t>
      </w:r>
    </w:p>
    <w:p w14:paraId="229A7A49" w14:textId="77777777" w:rsidR="0044735B" w:rsidRPr="00B51CED" w:rsidRDefault="0044735B">
      <w:pPr>
        <w:spacing w:line="276" w:lineRule="auto"/>
        <w:jc w:val="both"/>
        <w:rPr>
          <w:rFonts w:ascii="Calibri" w:eastAsia="Calibri" w:hAnsi="Calibri" w:cs="Calibri"/>
          <w:sz w:val="20"/>
          <w:szCs w:val="20"/>
        </w:rPr>
      </w:pPr>
    </w:p>
    <w:p w14:paraId="1B520309" w14:textId="77777777" w:rsidR="0044735B" w:rsidRPr="00B51CED" w:rsidRDefault="00000000">
      <w:pPr>
        <w:ind w:left="360"/>
        <w:rPr>
          <w:rFonts w:ascii="Calibri" w:eastAsia="Calibri" w:hAnsi="Calibri" w:cs="Calibri"/>
          <w:sz w:val="20"/>
          <w:szCs w:val="20"/>
        </w:rPr>
      </w:pPr>
      <w:r w:rsidRPr="00B51CED">
        <w:rPr>
          <w:b/>
          <w:sz w:val="20"/>
          <w:szCs w:val="20"/>
          <w:u w:val="single"/>
        </w:rPr>
        <w:t>Environment</w:t>
      </w:r>
      <w:r w:rsidRPr="00B51CED">
        <w:rPr>
          <w:b/>
          <w:sz w:val="20"/>
          <w:szCs w:val="20"/>
        </w:rPr>
        <w:t xml:space="preserve">: </w:t>
      </w:r>
      <w:r w:rsidRPr="00B51CED">
        <w:rPr>
          <w:rFonts w:ascii="Calibri" w:eastAsia="Calibri" w:hAnsi="Calibri" w:cs="Calibri"/>
          <w:sz w:val="20"/>
          <w:szCs w:val="20"/>
        </w:rPr>
        <w:t>Aws, AWS S3, AWS  CodePipeline, Docker containers, AWS ECS, CloudFormation, CodeBuild , CodeDeploy , S3, puppet.</w:t>
      </w:r>
    </w:p>
    <w:p w14:paraId="344B32CF" w14:textId="77777777" w:rsidR="0044735B" w:rsidRPr="00B51CED" w:rsidRDefault="0044735B">
      <w:pPr>
        <w:spacing w:line="276" w:lineRule="auto"/>
        <w:jc w:val="both"/>
        <w:rPr>
          <w:rFonts w:ascii="Calibri" w:eastAsia="Calibri" w:hAnsi="Calibri" w:cs="Calibri"/>
          <w:sz w:val="20"/>
          <w:szCs w:val="20"/>
        </w:rPr>
      </w:pPr>
    </w:p>
    <w:p w14:paraId="43E8EE10" w14:textId="77777777" w:rsidR="0044735B" w:rsidRPr="00B51CED" w:rsidRDefault="0044735B">
      <w:pPr>
        <w:spacing w:line="276" w:lineRule="auto"/>
        <w:jc w:val="both"/>
        <w:rPr>
          <w:rFonts w:ascii="Calibri" w:eastAsia="Calibri" w:hAnsi="Calibri" w:cs="Calibri"/>
          <w:sz w:val="20"/>
          <w:szCs w:val="20"/>
        </w:rPr>
      </w:pPr>
    </w:p>
    <w:p w14:paraId="5A01C4DC" w14:textId="77777777" w:rsidR="0044735B" w:rsidRPr="00B51CED" w:rsidRDefault="00000000">
      <w:pPr>
        <w:spacing w:line="276" w:lineRule="auto"/>
        <w:jc w:val="both"/>
        <w:rPr>
          <w:rFonts w:ascii="Calibri" w:eastAsia="Calibri" w:hAnsi="Calibri" w:cs="Calibri"/>
          <w:b/>
          <w:sz w:val="20"/>
          <w:szCs w:val="20"/>
        </w:rPr>
      </w:pPr>
      <w:r w:rsidRPr="00B51CED">
        <w:rPr>
          <w:rFonts w:ascii="Calibri" w:eastAsia="Calibri" w:hAnsi="Calibri" w:cs="Calibri"/>
          <w:b/>
          <w:sz w:val="20"/>
          <w:szCs w:val="20"/>
        </w:rPr>
        <w:t xml:space="preserve">Role:  </w:t>
      </w:r>
      <w:r w:rsidRPr="00B51CED">
        <w:rPr>
          <w:rFonts w:ascii="Arial" w:eastAsia="Arial" w:hAnsi="Arial" w:cs="Arial"/>
          <w:b/>
          <w:sz w:val="20"/>
          <w:szCs w:val="20"/>
          <w:highlight w:val="white"/>
        </w:rPr>
        <w:t>Build &amp; Release Engineer</w:t>
      </w:r>
      <w:r w:rsidRPr="00B51CED">
        <w:rPr>
          <w:rFonts w:ascii="Calibri" w:eastAsia="Calibri" w:hAnsi="Calibri" w:cs="Calibri"/>
          <w:b/>
          <w:sz w:val="20"/>
          <w:szCs w:val="20"/>
        </w:rPr>
        <w:t xml:space="preserve">    </w:t>
      </w:r>
      <w:r w:rsidRPr="00B51CED">
        <w:rPr>
          <w:rFonts w:ascii="Calibri" w:eastAsia="Calibri" w:hAnsi="Calibri" w:cs="Calibri"/>
          <w:b/>
          <w:sz w:val="20"/>
          <w:szCs w:val="20"/>
        </w:rPr>
        <w:tab/>
      </w:r>
      <w:r w:rsidRPr="00B51CED">
        <w:rPr>
          <w:rFonts w:ascii="Calibri" w:eastAsia="Calibri" w:hAnsi="Calibri" w:cs="Calibri"/>
          <w:b/>
          <w:sz w:val="20"/>
          <w:szCs w:val="20"/>
        </w:rPr>
        <w:tab/>
      </w:r>
      <w:r w:rsidRPr="00B51CED">
        <w:rPr>
          <w:rFonts w:ascii="Calibri" w:eastAsia="Calibri" w:hAnsi="Calibri" w:cs="Calibri"/>
          <w:b/>
          <w:sz w:val="20"/>
          <w:szCs w:val="20"/>
        </w:rPr>
        <w:tab/>
      </w:r>
      <w:r w:rsidRPr="00B51CED">
        <w:rPr>
          <w:rFonts w:ascii="Calibri" w:eastAsia="Calibri" w:hAnsi="Calibri" w:cs="Calibri"/>
          <w:b/>
          <w:sz w:val="20"/>
          <w:szCs w:val="20"/>
        </w:rPr>
        <w:tab/>
      </w:r>
      <w:r w:rsidRPr="00B51CED">
        <w:rPr>
          <w:rFonts w:ascii="Calibri" w:eastAsia="Calibri" w:hAnsi="Calibri" w:cs="Calibri"/>
          <w:b/>
          <w:sz w:val="20"/>
          <w:szCs w:val="20"/>
        </w:rPr>
        <w:tab/>
        <w:t xml:space="preserve">                                    </w:t>
      </w:r>
      <w:r w:rsidRPr="00B51CED">
        <w:rPr>
          <w:rFonts w:ascii="Calibri" w:eastAsia="Calibri" w:hAnsi="Calibri" w:cs="Calibri"/>
          <w:b/>
          <w:sz w:val="20"/>
          <w:szCs w:val="20"/>
        </w:rPr>
        <w:tab/>
        <w:t>(Feb 2013 –Feb 2015)</w:t>
      </w:r>
    </w:p>
    <w:p w14:paraId="10EA1F17" w14:textId="77777777" w:rsidR="0044735B" w:rsidRPr="00B51CED" w:rsidRDefault="00000000">
      <w:pPr>
        <w:spacing w:line="276" w:lineRule="auto"/>
        <w:jc w:val="both"/>
        <w:rPr>
          <w:rFonts w:ascii="Calibri" w:eastAsia="Calibri" w:hAnsi="Calibri" w:cs="Calibri"/>
          <w:b/>
          <w:sz w:val="20"/>
          <w:szCs w:val="20"/>
        </w:rPr>
      </w:pPr>
      <w:r w:rsidRPr="00B51CED">
        <w:rPr>
          <w:rFonts w:ascii="Calibri" w:eastAsia="Calibri" w:hAnsi="Calibri" w:cs="Calibri"/>
          <w:b/>
          <w:sz w:val="20"/>
          <w:szCs w:val="20"/>
        </w:rPr>
        <w:t xml:space="preserve">Client: GE Healthcare, India.                                                                                                                               </w:t>
      </w:r>
    </w:p>
    <w:p w14:paraId="00B76FCE" w14:textId="77777777" w:rsidR="0044735B" w:rsidRPr="00B51CED" w:rsidRDefault="00000000">
      <w:pPr>
        <w:spacing w:before="60" w:after="60" w:line="276" w:lineRule="auto"/>
        <w:jc w:val="both"/>
        <w:rPr>
          <w:rFonts w:ascii="Calibri" w:eastAsia="Calibri" w:hAnsi="Calibri" w:cs="Calibri"/>
          <w:sz w:val="20"/>
          <w:szCs w:val="20"/>
        </w:rPr>
      </w:pPr>
      <w:r w:rsidRPr="00B51CED">
        <w:rPr>
          <w:rFonts w:ascii="Calibri" w:eastAsia="Calibri" w:hAnsi="Calibri" w:cs="Calibri"/>
          <w:b/>
          <w:sz w:val="20"/>
          <w:szCs w:val="20"/>
          <w:u w:val="single"/>
        </w:rPr>
        <w:t>Responsibilities:</w:t>
      </w:r>
    </w:p>
    <w:p w14:paraId="1848D907" w14:textId="77777777" w:rsidR="0044735B" w:rsidRPr="00B51CED" w:rsidRDefault="00000000">
      <w:pPr>
        <w:numPr>
          <w:ilvl w:val="0"/>
          <w:numId w:val="6"/>
        </w:numPr>
        <w:spacing w:before="40" w:line="276" w:lineRule="auto"/>
        <w:jc w:val="both"/>
        <w:rPr>
          <w:sz w:val="20"/>
          <w:szCs w:val="20"/>
        </w:rPr>
      </w:pPr>
      <w:r w:rsidRPr="00B51CED">
        <w:rPr>
          <w:rFonts w:ascii="Calibri" w:eastAsia="Calibri" w:hAnsi="Calibri" w:cs="Calibri"/>
          <w:sz w:val="20"/>
          <w:szCs w:val="20"/>
        </w:rPr>
        <w:t xml:space="preserve">Automated Test, build and deployment using </w:t>
      </w:r>
      <w:r w:rsidRPr="00B51CED">
        <w:rPr>
          <w:rFonts w:ascii="Calibri" w:eastAsia="Calibri" w:hAnsi="Calibri" w:cs="Calibri"/>
          <w:b/>
          <w:sz w:val="20"/>
          <w:szCs w:val="20"/>
        </w:rPr>
        <w:t xml:space="preserve">Jenkins, Maven, Tomcat </w:t>
      </w:r>
      <w:r w:rsidRPr="00B51CED">
        <w:rPr>
          <w:rFonts w:ascii="Calibri" w:eastAsia="Calibri" w:hAnsi="Calibri" w:cs="Calibri"/>
          <w:sz w:val="20"/>
          <w:szCs w:val="20"/>
        </w:rPr>
        <w:t xml:space="preserve">and </w:t>
      </w:r>
      <w:r w:rsidRPr="00B51CED">
        <w:rPr>
          <w:rFonts w:ascii="Calibri" w:eastAsia="Calibri" w:hAnsi="Calibri" w:cs="Calibri"/>
          <w:b/>
          <w:sz w:val="20"/>
          <w:szCs w:val="20"/>
        </w:rPr>
        <w:t>Shell Scripts</w:t>
      </w:r>
      <w:r w:rsidRPr="00B51CED">
        <w:rPr>
          <w:rFonts w:ascii="Calibri" w:eastAsia="Calibri" w:hAnsi="Calibri" w:cs="Calibri"/>
          <w:sz w:val="20"/>
          <w:szCs w:val="20"/>
        </w:rPr>
        <w:t xml:space="preserve">, for their existing proprietary systems. </w:t>
      </w:r>
    </w:p>
    <w:p w14:paraId="3DBA94F2" w14:textId="77777777" w:rsidR="0044735B" w:rsidRPr="00B51CED" w:rsidRDefault="00000000">
      <w:pPr>
        <w:numPr>
          <w:ilvl w:val="0"/>
          <w:numId w:val="6"/>
        </w:numPr>
        <w:spacing w:before="40" w:line="276" w:lineRule="auto"/>
        <w:jc w:val="both"/>
        <w:rPr>
          <w:sz w:val="20"/>
          <w:szCs w:val="20"/>
        </w:rPr>
      </w:pPr>
      <w:r w:rsidRPr="00B51CED">
        <w:rPr>
          <w:rFonts w:ascii="Calibri" w:eastAsia="Calibri" w:hAnsi="Calibri" w:cs="Calibri"/>
          <w:sz w:val="20"/>
          <w:szCs w:val="20"/>
        </w:rPr>
        <w:t>Participated in the release cycle of the product which involves environments like developments QA and production.</w:t>
      </w:r>
    </w:p>
    <w:p w14:paraId="39F0DE1F" w14:textId="77777777" w:rsidR="0044735B" w:rsidRPr="00B51CED" w:rsidRDefault="00000000">
      <w:pPr>
        <w:numPr>
          <w:ilvl w:val="0"/>
          <w:numId w:val="6"/>
        </w:numPr>
        <w:spacing w:before="40" w:line="276" w:lineRule="auto"/>
        <w:jc w:val="both"/>
        <w:rPr>
          <w:sz w:val="20"/>
          <w:szCs w:val="20"/>
        </w:rPr>
      </w:pPr>
      <w:r w:rsidRPr="00B51CED">
        <w:rPr>
          <w:rFonts w:ascii="Calibri" w:eastAsia="Calibri" w:hAnsi="Calibri" w:cs="Calibri"/>
          <w:sz w:val="20"/>
          <w:szCs w:val="20"/>
        </w:rPr>
        <w:t xml:space="preserve">Involved in setting up builds using </w:t>
      </w:r>
      <w:r w:rsidRPr="00B51CED">
        <w:rPr>
          <w:rFonts w:ascii="Calibri" w:eastAsia="Calibri" w:hAnsi="Calibri" w:cs="Calibri"/>
          <w:b/>
          <w:sz w:val="20"/>
          <w:szCs w:val="20"/>
        </w:rPr>
        <w:t>CHEF</w:t>
      </w:r>
      <w:r w:rsidRPr="00B51CED">
        <w:rPr>
          <w:rFonts w:ascii="Calibri" w:eastAsia="Calibri" w:hAnsi="Calibri" w:cs="Calibri"/>
          <w:sz w:val="20"/>
          <w:szCs w:val="20"/>
        </w:rPr>
        <w:t xml:space="preserve"> as a configuration management tool.</w:t>
      </w:r>
    </w:p>
    <w:p w14:paraId="68861118" w14:textId="77777777" w:rsidR="0044735B" w:rsidRPr="00B51CED" w:rsidRDefault="00000000">
      <w:pPr>
        <w:numPr>
          <w:ilvl w:val="0"/>
          <w:numId w:val="6"/>
        </w:numPr>
        <w:spacing w:before="40" w:line="276" w:lineRule="auto"/>
        <w:jc w:val="both"/>
        <w:rPr>
          <w:sz w:val="20"/>
          <w:szCs w:val="20"/>
        </w:rPr>
      </w:pPr>
      <w:r w:rsidRPr="00B51CED">
        <w:rPr>
          <w:rFonts w:ascii="Calibri" w:eastAsia="Calibri" w:hAnsi="Calibri" w:cs="Calibri"/>
          <w:sz w:val="20"/>
          <w:szCs w:val="20"/>
        </w:rPr>
        <w:t xml:space="preserve">Established Chef Best practices approaches to system deployment with tools with vagrant and managing </w:t>
      </w:r>
      <w:r w:rsidRPr="00B51CED">
        <w:rPr>
          <w:rFonts w:ascii="Calibri" w:eastAsia="Calibri" w:hAnsi="Calibri" w:cs="Calibri"/>
          <w:b/>
          <w:sz w:val="20"/>
          <w:szCs w:val="20"/>
        </w:rPr>
        <w:t>Chef Cookbook</w:t>
      </w:r>
      <w:r w:rsidRPr="00B51CED">
        <w:rPr>
          <w:rFonts w:ascii="Calibri" w:eastAsia="Calibri" w:hAnsi="Calibri" w:cs="Calibri"/>
          <w:sz w:val="20"/>
          <w:szCs w:val="20"/>
        </w:rPr>
        <w:t xml:space="preserve"> as a unit of software deployment and independently version controlled.</w:t>
      </w:r>
    </w:p>
    <w:p w14:paraId="7A4AAAA5" w14:textId="77777777" w:rsidR="0044735B" w:rsidRPr="00B51CED" w:rsidRDefault="00000000">
      <w:pPr>
        <w:numPr>
          <w:ilvl w:val="0"/>
          <w:numId w:val="6"/>
        </w:numPr>
        <w:spacing w:before="40" w:line="276" w:lineRule="auto"/>
        <w:jc w:val="both"/>
        <w:rPr>
          <w:sz w:val="20"/>
          <w:szCs w:val="20"/>
        </w:rPr>
      </w:pPr>
      <w:r w:rsidRPr="00B51CED">
        <w:rPr>
          <w:rFonts w:ascii="Calibri" w:eastAsia="Calibri" w:hAnsi="Calibri" w:cs="Calibri"/>
          <w:sz w:val="20"/>
          <w:szCs w:val="20"/>
        </w:rPr>
        <w:t>Involved in developing and build shell scripts.</w:t>
      </w:r>
    </w:p>
    <w:p w14:paraId="1D816F7C" w14:textId="77777777" w:rsidR="0044735B" w:rsidRPr="00B51CED" w:rsidRDefault="00000000">
      <w:pPr>
        <w:numPr>
          <w:ilvl w:val="0"/>
          <w:numId w:val="6"/>
        </w:numPr>
        <w:spacing w:before="40" w:line="276" w:lineRule="auto"/>
        <w:jc w:val="both"/>
        <w:rPr>
          <w:sz w:val="20"/>
          <w:szCs w:val="20"/>
        </w:rPr>
      </w:pPr>
      <w:r w:rsidRPr="00B51CED">
        <w:rPr>
          <w:rFonts w:ascii="Calibri" w:eastAsia="Calibri" w:hAnsi="Calibri" w:cs="Calibri"/>
          <w:sz w:val="20"/>
          <w:szCs w:val="20"/>
        </w:rPr>
        <w:t xml:space="preserve">Ensured that EHRs meet </w:t>
      </w:r>
      <w:r w:rsidRPr="00B51CED">
        <w:rPr>
          <w:rFonts w:ascii="Calibri" w:eastAsia="Calibri" w:hAnsi="Calibri" w:cs="Calibri"/>
          <w:b/>
          <w:sz w:val="20"/>
          <w:szCs w:val="20"/>
        </w:rPr>
        <w:t>HIPAA</w:t>
      </w:r>
      <w:r w:rsidRPr="00B51CED">
        <w:rPr>
          <w:rFonts w:ascii="Calibri" w:eastAsia="Calibri" w:hAnsi="Calibri" w:cs="Calibri"/>
          <w:sz w:val="20"/>
          <w:szCs w:val="20"/>
        </w:rPr>
        <w:t xml:space="preserve"> standards for protecting ePHI, often involving the use of secure cloud services and encrypted storage solutions.</w:t>
      </w:r>
    </w:p>
    <w:p w14:paraId="099E9F1F" w14:textId="77777777" w:rsidR="0044735B" w:rsidRPr="00B51CED" w:rsidRDefault="00000000">
      <w:pPr>
        <w:numPr>
          <w:ilvl w:val="0"/>
          <w:numId w:val="6"/>
        </w:numPr>
        <w:spacing w:before="40" w:line="276" w:lineRule="auto"/>
        <w:jc w:val="both"/>
        <w:rPr>
          <w:sz w:val="20"/>
          <w:szCs w:val="20"/>
        </w:rPr>
      </w:pPr>
      <w:r w:rsidRPr="00B51CED">
        <w:rPr>
          <w:rFonts w:ascii="Calibri" w:eastAsia="Calibri" w:hAnsi="Calibri" w:cs="Calibri"/>
          <w:sz w:val="20"/>
          <w:szCs w:val="20"/>
        </w:rPr>
        <w:t xml:space="preserve">Managed all the bugs and changes into a production environment using the </w:t>
      </w:r>
      <w:r w:rsidRPr="00B51CED">
        <w:rPr>
          <w:rFonts w:ascii="Calibri" w:eastAsia="Calibri" w:hAnsi="Calibri" w:cs="Calibri"/>
          <w:b/>
          <w:sz w:val="20"/>
          <w:szCs w:val="20"/>
        </w:rPr>
        <w:t>JIRA</w:t>
      </w:r>
      <w:r w:rsidRPr="00B51CED">
        <w:rPr>
          <w:rFonts w:ascii="Calibri" w:eastAsia="Calibri" w:hAnsi="Calibri" w:cs="Calibri"/>
          <w:sz w:val="20"/>
          <w:szCs w:val="20"/>
        </w:rPr>
        <w:t xml:space="preserve"> tracking tool.</w:t>
      </w:r>
    </w:p>
    <w:p w14:paraId="254B2F25" w14:textId="77777777" w:rsidR="0044735B" w:rsidRPr="00B51CED" w:rsidRDefault="00000000">
      <w:pPr>
        <w:numPr>
          <w:ilvl w:val="0"/>
          <w:numId w:val="6"/>
        </w:numPr>
        <w:spacing w:before="40" w:line="276" w:lineRule="auto"/>
        <w:jc w:val="both"/>
        <w:rPr>
          <w:sz w:val="20"/>
          <w:szCs w:val="20"/>
        </w:rPr>
      </w:pPr>
      <w:r w:rsidRPr="00B51CED">
        <w:rPr>
          <w:rFonts w:ascii="Calibri" w:eastAsia="Calibri" w:hAnsi="Calibri" w:cs="Calibri"/>
          <w:sz w:val="20"/>
          <w:szCs w:val="20"/>
        </w:rPr>
        <w:t>Assisted end-to-end release process from the planning of release content through to actual release deployment to production.</w:t>
      </w:r>
    </w:p>
    <w:p w14:paraId="505C71D6" w14:textId="77777777" w:rsidR="0044735B" w:rsidRPr="00B51CED" w:rsidRDefault="00000000">
      <w:pPr>
        <w:numPr>
          <w:ilvl w:val="0"/>
          <w:numId w:val="6"/>
        </w:numPr>
        <w:spacing w:before="40" w:line="276" w:lineRule="auto"/>
        <w:jc w:val="both"/>
        <w:rPr>
          <w:sz w:val="20"/>
          <w:szCs w:val="20"/>
        </w:rPr>
      </w:pPr>
      <w:r w:rsidRPr="00B51CED">
        <w:rPr>
          <w:rFonts w:ascii="Calibri" w:eastAsia="Calibri" w:hAnsi="Calibri" w:cs="Calibri"/>
          <w:sz w:val="20"/>
          <w:szCs w:val="20"/>
        </w:rPr>
        <w:t xml:space="preserve">Wrote various </w:t>
      </w:r>
      <w:r w:rsidRPr="00B51CED">
        <w:rPr>
          <w:rFonts w:ascii="Calibri" w:eastAsia="Calibri" w:hAnsi="Calibri" w:cs="Calibri"/>
          <w:b/>
          <w:sz w:val="20"/>
          <w:szCs w:val="20"/>
        </w:rPr>
        <w:t>SQL and PL/SQL</w:t>
      </w:r>
      <w:r w:rsidRPr="00B51CED">
        <w:rPr>
          <w:rFonts w:ascii="Calibri" w:eastAsia="Calibri" w:hAnsi="Calibri" w:cs="Calibri"/>
          <w:sz w:val="20"/>
          <w:szCs w:val="20"/>
        </w:rPr>
        <w:t xml:space="preserve"> scripts and stored procedures to support applications.</w:t>
      </w:r>
    </w:p>
    <w:p w14:paraId="0587FEF4" w14:textId="77777777" w:rsidR="0044735B" w:rsidRPr="00B51CED" w:rsidRDefault="00000000">
      <w:pPr>
        <w:numPr>
          <w:ilvl w:val="0"/>
          <w:numId w:val="6"/>
        </w:numPr>
        <w:spacing w:before="40" w:line="276" w:lineRule="auto"/>
        <w:jc w:val="both"/>
        <w:rPr>
          <w:sz w:val="20"/>
          <w:szCs w:val="20"/>
        </w:rPr>
      </w:pPr>
      <w:r w:rsidRPr="00B51CED">
        <w:rPr>
          <w:rFonts w:ascii="Calibri" w:eastAsia="Calibri" w:hAnsi="Calibri" w:cs="Calibri"/>
          <w:sz w:val="20"/>
          <w:szCs w:val="20"/>
        </w:rPr>
        <w:t xml:space="preserve">Deployed application packages on to the </w:t>
      </w:r>
      <w:r w:rsidRPr="00B51CED">
        <w:rPr>
          <w:rFonts w:ascii="Calibri" w:eastAsia="Calibri" w:hAnsi="Calibri" w:cs="Calibri"/>
          <w:b/>
          <w:sz w:val="20"/>
          <w:szCs w:val="20"/>
        </w:rPr>
        <w:t>Apache Tomcat server</w:t>
      </w:r>
      <w:r w:rsidRPr="00B51CED">
        <w:rPr>
          <w:rFonts w:ascii="Calibri" w:eastAsia="Calibri" w:hAnsi="Calibri" w:cs="Calibri"/>
          <w:sz w:val="20"/>
          <w:szCs w:val="20"/>
        </w:rPr>
        <w:t xml:space="preserve">. Coordinated with software development teams and </w:t>
      </w:r>
      <w:r w:rsidRPr="00B51CED">
        <w:rPr>
          <w:rFonts w:ascii="Calibri" w:eastAsia="Calibri" w:hAnsi="Calibri" w:cs="Calibri"/>
          <w:b/>
          <w:sz w:val="20"/>
          <w:szCs w:val="20"/>
        </w:rPr>
        <w:t>QA teams</w:t>
      </w:r>
      <w:r w:rsidRPr="00B51CED">
        <w:rPr>
          <w:rFonts w:ascii="Calibri" w:eastAsia="Calibri" w:hAnsi="Calibri" w:cs="Calibri"/>
          <w:sz w:val="20"/>
          <w:szCs w:val="20"/>
        </w:rPr>
        <w:t>.</w:t>
      </w:r>
    </w:p>
    <w:p w14:paraId="4D4C92CF" w14:textId="77777777" w:rsidR="0044735B" w:rsidRPr="00B51CED" w:rsidRDefault="0044735B">
      <w:pPr>
        <w:spacing w:before="40" w:line="276" w:lineRule="auto"/>
        <w:jc w:val="both"/>
        <w:rPr>
          <w:rFonts w:ascii="Calibri" w:eastAsia="Calibri" w:hAnsi="Calibri" w:cs="Calibri"/>
          <w:sz w:val="20"/>
          <w:szCs w:val="20"/>
        </w:rPr>
      </w:pPr>
    </w:p>
    <w:p w14:paraId="0DA8E392" w14:textId="77777777" w:rsidR="0044735B" w:rsidRPr="00B51CED" w:rsidRDefault="00000000">
      <w:pPr>
        <w:ind w:left="360"/>
        <w:rPr>
          <w:rFonts w:ascii="Calibri" w:eastAsia="Calibri" w:hAnsi="Calibri" w:cs="Calibri"/>
          <w:sz w:val="20"/>
          <w:szCs w:val="20"/>
        </w:rPr>
      </w:pPr>
      <w:r w:rsidRPr="00B51CED">
        <w:rPr>
          <w:b/>
          <w:sz w:val="20"/>
          <w:szCs w:val="20"/>
          <w:u w:val="single"/>
        </w:rPr>
        <w:t>Environment</w:t>
      </w:r>
      <w:r w:rsidRPr="00B51CED">
        <w:rPr>
          <w:b/>
          <w:sz w:val="20"/>
          <w:szCs w:val="20"/>
        </w:rPr>
        <w:t>:</w:t>
      </w:r>
      <w:r w:rsidRPr="00B51CED">
        <w:rPr>
          <w:rFonts w:ascii="Calibri" w:eastAsia="Calibri" w:hAnsi="Calibri" w:cs="Calibri"/>
          <w:sz w:val="20"/>
          <w:szCs w:val="20"/>
        </w:rPr>
        <w:t xml:space="preserve"> Jenkins, Maven, Tomcat, Shell Scripts, Chef, SQL, PL/SQL, JIRA, Apache Tomcat server.</w:t>
      </w:r>
    </w:p>
    <w:p w14:paraId="232F1FBF" w14:textId="77777777" w:rsidR="0044735B" w:rsidRPr="00B51CED" w:rsidRDefault="0044735B">
      <w:pPr>
        <w:spacing w:before="40" w:line="276" w:lineRule="auto"/>
        <w:jc w:val="both"/>
        <w:rPr>
          <w:rFonts w:ascii="Calibri" w:eastAsia="Calibri" w:hAnsi="Calibri" w:cs="Calibri"/>
          <w:sz w:val="20"/>
          <w:szCs w:val="20"/>
        </w:rPr>
      </w:pPr>
    </w:p>
    <w:sectPr w:rsidR="0044735B" w:rsidRPr="00B51CED" w:rsidSect="00B51CED">
      <w:footerReference w:type="default" r:id="rId7"/>
      <w:headerReference w:type="first" r:id="rId8"/>
      <w:footerReference w:type="first" r:id="rId9"/>
      <w:pgSz w:w="12240" w:h="15840"/>
      <w:pgMar w:top="450" w:right="810" w:bottom="1440" w:left="720" w:header="0"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E631A" w14:textId="77777777" w:rsidR="00EF70F0" w:rsidRDefault="00EF70F0">
      <w:r>
        <w:separator/>
      </w:r>
    </w:p>
  </w:endnote>
  <w:endnote w:type="continuationSeparator" w:id="0">
    <w:p w14:paraId="5D5C0985" w14:textId="77777777" w:rsidR="00EF70F0" w:rsidRDefault="00EF7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10CBC4F-5D5F-4EFC-8C01-0EA4D22204EF}"/>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98FF757-94F2-4360-AFAE-1E94151AC36D}"/>
  </w:font>
  <w:font w:name="Cambria">
    <w:panose1 w:val="02040503050406030204"/>
    <w:charset w:val="00"/>
    <w:family w:val="roman"/>
    <w:pitch w:val="variable"/>
    <w:sig w:usb0="E00006FF" w:usb1="420024FF" w:usb2="02000000" w:usb3="00000000" w:csb0="0000019F" w:csb1="00000000"/>
    <w:embedRegular r:id="rId3" w:fontKey="{8BFB560C-C3CA-45AF-AC78-1E0ED42829E1}"/>
    <w:embedBold r:id="rId4" w:fontKey="{12AFE540-2E99-458B-A7DF-011E62FB84C9}"/>
  </w:font>
  <w:font w:name="Georgia">
    <w:panose1 w:val="02040502050405020303"/>
    <w:charset w:val="00"/>
    <w:family w:val="roman"/>
    <w:pitch w:val="variable"/>
    <w:sig w:usb0="00000287" w:usb1="00000000" w:usb2="00000000" w:usb3="00000000" w:csb0="0000009F" w:csb1="00000000"/>
    <w:embedRegular r:id="rId5" w:fontKey="{C4E692B7-CCF6-4568-B508-8BE47D11D056}"/>
    <w:embedItalic r:id="rId6" w:fontKey="{5307ECB4-512E-402F-8947-F59E40F8A999}"/>
  </w:font>
  <w:font w:name="Calibri">
    <w:panose1 w:val="020F0502020204030204"/>
    <w:charset w:val="00"/>
    <w:family w:val="swiss"/>
    <w:pitch w:val="variable"/>
    <w:sig w:usb0="E4002EFF" w:usb1="C000247B" w:usb2="00000009" w:usb3="00000000" w:csb0="000001FF" w:csb1="00000000"/>
    <w:embedRegular r:id="rId7" w:fontKey="{949063AE-1255-4DF9-8358-60C459E1B462}"/>
    <w:embedBold r:id="rId8" w:fontKey="{998A01B3-E54D-4037-ADC2-9D75840736C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35ECB" w14:textId="77777777" w:rsidR="0044735B" w:rsidRDefault="00000000">
    <w:pPr>
      <w:tabs>
        <w:tab w:val="center" w:pos="4680"/>
        <w:tab w:val="right" w:pos="9360"/>
      </w:tabs>
      <w:jc w:val="right"/>
      <w:rPr>
        <w:color w:val="000000"/>
      </w:rPr>
    </w:pPr>
    <w:r>
      <w:rPr>
        <w:color w:val="000000"/>
      </w:rPr>
      <w:t>YEDUNANDAN VITAKULA</w:t>
    </w:r>
  </w:p>
  <w:p w14:paraId="4E3846F2" w14:textId="77777777" w:rsidR="0044735B" w:rsidRDefault="0044735B">
    <w:pPr>
      <w:tabs>
        <w:tab w:val="center" w:pos="4680"/>
        <w:tab w:val="right" w:pos="9360"/>
      </w:tabs>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7F1C" w14:textId="77777777" w:rsidR="0044735B" w:rsidRDefault="00000000">
    <w:pPr>
      <w:tabs>
        <w:tab w:val="center" w:pos="4680"/>
        <w:tab w:val="right" w:pos="9360"/>
      </w:tabs>
      <w:jc w:val="right"/>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 xml:space="preserve">  YEDUNANDAN VITAKULA </w:t>
    </w:r>
  </w:p>
  <w:p w14:paraId="59315260" w14:textId="77777777" w:rsidR="0044735B" w:rsidRDefault="0044735B">
    <w:pP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C1434" w14:textId="77777777" w:rsidR="00EF70F0" w:rsidRDefault="00EF70F0">
      <w:r>
        <w:separator/>
      </w:r>
    </w:p>
  </w:footnote>
  <w:footnote w:type="continuationSeparator" w:id="0">
    <w:p w14:paraId="15500F21" w14:textId="77777777" w:rsidR="00EF70F0" w:rsidRDefault="00EF7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4A442" w14:textId="15FAEA80" w:rsidR="00B51CED" w:rsidRPr="00B51CED" w:rsidRDefault="00B51CED" w:rsidP="00B51CED">
    <w:pPr>
      <w:spacing w:line="276" w:lineRule="auto"/>
      <w:rPr>
        <w:rFonts w:ascii="Calibri" w:eastAsia="Calibri" w:hAnsi="Calibri" w:cs="Calibri"/>
        <w:b/>
        <w:color w:val="0070C0"/>
        <w:sz w:val="20"/>
        <w:szCs w:val="20"/>
      </w:rPr>
    </w:pPr>
    <w:r w:rsidRPr="00B51CED">
      <w:rPr>
        <w:rFonts w:ascii="Calibri" w:eastAsia="Calibri" w:hAnsi="Calibri" w:cs="Calibri"/>
        <w:b/>
        <w:color w:val="0070C0"/>
        <w:sz w:val="48"/>
        <w:szCs w:val="48"/>
      </w:rPr>
      <w:t>Yedunandan</w:t>
    </w:r>
    <w:r w:rsidRPr="00B51CED">
      <w:rPr>
        <w:rFonts w:ascii="Calibri" w:eastAsia="Calibri" w:hAnsi="Calibri" w:cs="Calibri"/>
        <w:b/>
        <w:color w:val="0070C0"/>
        <w:sz w:val="20"/>
        <w:szCs w:val="20"/>
      </w:rPr>
      <w:t xml:space="preserve"> </w:t>
    </w:r>
    <w:r w:rsidRPr="00B51CED">
      <w:rPr>
        <w:rFonts w:ascii="Calibri" w:eastAsia="Calibri" w:hAnsi="Calibri" w:cs="Calibri"/>
        <w:b/>
        <w:sz w:val="20"/>
        <w:szCs w:val="20"/>
      </w:rPr>
      <w:t xml:space="preserve"> </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Pr="00B51CED">
      <w:rPr>
        <w:rFonts w:ascii="Calibri" w:eastAsia="Calibri" w:hAnsi="Calibri" w:cs="Calibri"/>
        <w:b/>
        <w:noProof/>
        <w:sz w:val="20"/>
        <w:szCs w:val="20"/>
      </w:rPr>
      <w:drawing>
        <wp:inline distT="0" distB="0" distL="0" distR="0" wp14:anchorId="033804A6" wp14:editId="6F5DA0FA">
          <wp:extent cx="1476375" cy="1047750"/>
          <wp:effectExtent l="0" t="0" r="9525" b="0"/>
          <wp:docPr id="1"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1"/>
                  <a:srcRect/>
                  <a:stretch>
                    <a:fillRect/>
                  </a:stretch>
                </pic:blipFill>
                <pic:spPr>
                  <a:xfrm>
                    <a:off x="0" y="0"/>
                    <a:ext cx="1476457" cy="1047808"/>
                  </a:xfrm>
                  <a:prstGeom prst="rect">
                    <a:avLst/>
                  </a:prstGeom>
                  <a:ln/>
                </pic:spPr>
              </pic:pic>
            </a:graphicData>
          </a:graphic>
        </wp:inline>
      </w:drawing>
    </w:r>
    <w:r w:rsidRPr="00B51CED">
      <w:rPr>
        <w:rFonts w:ascii="Calibri" w:eastAsia="Calibri" w:hAnsi="Calibri" w:cs="Calibri"/>
        <w:b/>
        <w:noProof/>
        <w:color w:val="0070C0"/>
        <w:sz w:val="20"/>
        <w:szCs w:val="20"/>
      </w:rPr>
      <w:t xml:space="preserve"> </w:t>
    </w:r>
    <w:r w:rsidRPr="00B51CED">
      <w:rPr>
        <w:rFonts w:ascii="Calibri" w:eastAsia="Calibri" w:hAnsi="Calibri" w:cs="Calibri"/>
        <w:b/>
        <w:noProof/>
        <w:color w:val="0070C0"/>
        <w:sz w:val="20"/>
        <w:szCs w:val="20"/>
      </w:rPr>
      <w:drawing>
        <wp:inline distT="114300" distB="114300" distL="114300" distR="114300" wp14:anchorId="17E0E4AF" wp14:editId="6735D104">
          <wp:extent cx="1323042" cy="901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41738" cy="91444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94B71"/>
    <w:multiLevelType w:val="multilevel"/>
    <w:tmpl w:val="F3CCA458"/>
    <w:lvl w:ilvl="0">
      <w:start w:val="1"/>
      <w:numFmt w:val="bullet"/>
      <w:lvlText w:val="●"/>
      <w:lvlJc w:val="left"/>
      <w:pPr>
        <w:ind w:left="36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FA7E07"/>
    <w:multiLevelType w:val="multilevel"/>
    <w:tmpl w:val="3CD8A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C51F3A"/>
    <w:multiLevelType w:val="multilevel"/>
    <w:tmpl w:val="3662C166"/>
    <w:lvl w:ilvl="0">
      <w:start w:val="1"/>
      <w:numFmt w:val="bullet"/>
      <w:lvlText w:val="●"/>
      <w:lvlJc w:val="left"/>
      <w:pPr>
        <w:ind w:left="36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520B1A"/>
    <w:multiLevelType w:val="multilevel"/>
    <w:tmpl w:val="332ECBE0"/>
    <w:lvl w:ilvl="0">
      <w:start w:val="1"/>
      <w:numFmt w:val="bullet"/>
      <w:lvlText w:val="●"/>
      <w:lvlJc w:val="left"/>
      <w:pPr>
        <w:ind w:left="36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8C42BE"/>
    <w:multiLevelType w:val="multilevel"/>
    <w:tmpl w:val="825209D8"/>
    <w:lvl w:ilvl="0">
      <w:start w:val="1"/>
      <w:numFmt w:val="bullet"/>
      <w:lvlText w:val="●"/>
      <w:lvlJc w:val="left"/>
      <w:pPr>
        <w:ind w:left="720" w:hanging="360"/>
      </w:pPr>
      <w:rPr>
        <w:rFonts w:ascii="Verdana" w:eastAsia="Verdana" w:hAnsi="Verdana" w:cs="Verdana"/>
        <w:b w:val="0"/>
        <w:i w:val="0"/>
        <w:color w:val="000000"/>
        <w:sz w:val="20"/>
        <w:szCs w:val="20"/>
        <w:u w:val="none"/>
      </w:rPr>
    </w:lvl>
    <w:lvl w:ilvl="1">
      <w:start w:val="1"/>
      <w:numFmt w:val="bullet"/>
      <w:lvlText w:val="○"/>
      <w:lvlJc w:val="left"/>
      <w:pPr>
        <w:ind w:left="1440" w:hanging="360"/>
      </w:pPr>
      <w:rPr>
        <w:rFonts w:ascii="Courier New" w:eastAsia="Courier New" w:hAnsi="Courier New" w:cs="Courier New"/>
        <w:b w:val="0"/>
        <w:i w:val="0"/>
        <w:color w:val="000000"/>
        <w:sz w:val="20"/>
        <w:szCs w:val="20"/>
        <w:u w:val="none"/>
      </w:rPr>
    </w:lvl>
    <w:lvl w:ilvl="2">
      <w:start w:val="1"/>
      <w:numFmt w:val="bullet"/>
      <w:lvlText w:val="■"/>
      <w:lvlJc w:val="right"/>
      <w:pPr>
        <w:ind w:left="2160" w:hanging="180"/>
      </w:pPr>
      <w:rPr>
        <w:rFonts w:ascii="Verdana" w:eastAsia="Verdana" w:hAnsi="Verdana" w:cs="Verdana"/>
        <w:b w:val="0"/>
        <w:i w:val="0"/>
        <w:color w:val="000000"/>
        <w:sz w:val="20"/>
        <w:szCs w:val="20"/>
        <w:u w:val="none"/>
      </w:rPr>
    </w:lvl>
    <w:lvl w:ilvl="3">
      <w:start w:val="1"/>
      <w:numFmt w:val="bullet"/>
      <w:lvlText w:val="●"/>
      <w:lvlJc w:val="left"/>
      <w:pPr>
        <w:ind w:left="2880" w:hanging="360"/>
      </w:pPr>
      <w:rPr>
        <w:rFonts w:ascii="Verdana" w:eastAsia="Verdana" w:hAnsi="Verdana" w:cs="Verdana"/>
        <w:b w:val="0"/>
        <w:i w:val="0"/>
        <w:color w:val="000000"/>
        <w:sz w:val="20"/>
        <w:szCs w:val="20"/>
        <w:u w:val="none"/>
      </w:rPr>
    </w:lvl>
    <w:lvl w:ilvl="4">
      <w:start w:val="1"/>
      <w:numFmt w:val="bullet"/>
      <w:lvlText w:val="○"/>
      <w:lvlJc w:val="left"/>
      <w:pPr>
        <w:ind w:left="3600" w:hanging="360"/>
      </w:pPr>
      <w:rPr>
        <w:rFonts w:ascii="Courier New" w:eastAsia="Courier New" w:hAnsi="Courier New" w:cs="Courier New"/>
        <w:b w:val="0"/>
        <w:i w:val="0"/>
        <w:color w:val="000000"/>
        <w:sz w:val="20"/>
        <w:szCs w:val="20"/>
        <w:u w:val="none"/>
      </w:rPr>
    </w:lvl>
    <w:lvl w:ilvl="5">
      <w:start w:val="1"/>
      <w:numFmt w:val="bullet"/>
      <w:lvlText w:val="■"/>
      <w:lvlJc w:val="right"/>
      <w:pPr>
        <w:ind w:left="4320" w:hanging="180"/>
      </w:pPr>
      <w:rPr>
        <w:rFonts w:ascii="Verdana" w:eastAsia="Verdana" w:hAnsi="Verdana" w:cs="Verdana"/>
        <w:b w:val="0"/>
        <w:i w:val="0"/>
        <w:color w:val="000000"/>
        <w:sz w:val="20"/>
        <w:szCs w:val="20"/>
        <w:u w:val="none"/>
      </w:rPr>
    </w:lvl>
    <w:lvl w:ilvl="6">
      <w:start w:val="1"/>
      <w:numFmt w:val="bullet"/>
      <w:lvlText w:val="●"/>
      <w:lvlJc w:val="left"/>
      <w:pPr>
        <w:ind w:left="5040" w:hanging="360"/>
      </w:pPr>
      <w:rPr>
        <w:rFonts w:ascii="Verdana" w:eastAsia="Verdana" w:hAnsi="Verdana" w:cs="Verdana"/>
        <w:b w:val="0"/>
        <w:i w:val="0"/>
        <w:color w:val="000000"/>
        <w:sz w:val="20"/>
        <w:szCs w:val="20"/>
        <w:u w:val="none"/>
      </w:rPr>
    </w:lvl>
    <w:lvl w:ilvl="7">
      <w:start w:val="1"/>
      <w:numFmt w:val="bullet"/>
      <w:lvlText w:val="○"/>
      <w:lvlJc w:val="left"/>
      <w:pPr>
        <w:ind w:left="5760" w:hanging="360"/>
      </w:pPr>
      <w:rPr>
        <w:rFonts w:ascii="Courier New" w:eastAsia="Courier New" w:hAnsi="Courier New" w:cs="Courier New"/>
        <w:b w:val="0"/>
        <w:i w:val="0"/>
        <w:color w:val="000000"/>
        <w:sz w:val="20"/>
        <w:szCs w:val="20"/>
        <w:u w:val="none"/>
      </w:rPr>
    </w:lvl>
    <w:lvl w:ilvl="8">
      <w:start w:val="1"/>
      <w:numFmt w:val="bullet"/>
      <w:lvlText w:val="■"/>
      <w:lvlJc w:val="right"/>
      <w:pPr>
        <w:ind w:left="6480" w:hanging="180"/>
      </w:pPr>
      <w:rPr>
        <w:rFonts w:ascii="Verdana" w:eastAsia="Verdana" w:hAnsi="Verdana" w:cs="Verdana"/>
        <w:b w:val="0"/>
        <w:i w:val="0"/>
        <w:color w:val="000000"/>
        <w:sz w:val="20"/>
        <w:szCs w:val="20"/>
        <w:u w:val="none"/>
      </w:rPr>
    </w:lvl>
  </w:abstractNum>
  <w:abstractNum w:abstractNumId="5" w15:restartNumberingAfterBreak="0">
    <w:nsid w:val="4A5C7159"/>
    <w:multiLevelType w:val="multilevel"/>
    <w:tmpl w:val="6D524D26"/>
    <w:lvl w:ilvl="0">
      <w:start w:val="1"/>
      <w:numFmt w:val="bullet"/>
      <w:lvlText w:val="●"/>
      <w:lvlJc w:val="left"/>
      <w:pPr>
        <w:ind w:left="36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2C1FD0"/>
    <w:multiLevelType w:val="multilevel"/>
    <w:tmpl w:val="2CF61F1E"/>
    <w:lvl w:ilvl="0">
      <w:start w:val="1"/>
      <w:numFmt w:val="bullet"/>
      <w:lvlText w:val="●"/>
      <w:lvlJc w:val="left"/>
      <w:pPr>
        <w:ind w:left="720" w:hanging="360"/>
      </w:pPr>
      <w:rPr>
        <w:rFonts w:ascii="Verdana" w:eastAsia="Verdana" w:hAnsi="Verdana" w:cs="Verdana"/>
        <w:b w:val="0"/>
        <w:i w:val="0"/>
        <w:color w:val="000000"/>
        <w:sz w:val="20"/>
        <w:szCs w:val="20"/>
        <w:u w:val="none"/>
      </w:rPr>
    </w:lvl>
    <w:lvl w:ilvl="1">
      <w:start w:val="1"/>
      <w:numFmt w:val="bullet"/>
      <w:lvlText w:val="○"/>
      <w:lvlJc w:val="left"/>
      <w:pPr>
        <w:ind w:left="1440" w:hanging="360"/>
      </w:pPr>
      <w:rPr>
        <w:rFonts w:ascii="Courier New" w:eastAsia="Courier New" w:hAnsi="Courier New" w:cs="Courier New"/>
        <w:b w:val="0"/>
        <w:i w:val="0"/>
        <w:color w:val="000000"/>
        <w:sz w:val="20"/>
        <w:szCs w:val="20"/>
        <w:u w:val="none"/>
      </w:rPr>
    </w:lvl>
    <w:lvl w:ilvl="2">
      <w:start w:val="1"/>
      <w:numFmt w:val="bullet"/>
      <w:lvlText w:val="■"/>
      <w:lvlJc w:val="right"/>
      <w:pPr>
        <w:ind w:left="2160" w:hanging="180"/>
      </w:pPr>
      <w:rPr>
        <w:rFonts w:ascii="Verdana" w:eastAsia="Verdana" w:hAnsi="Verdana" w:cs="Verdana"/>
        <w:b w:val="0"/>
        <w:i w:val="0"/>
        <w:color w:val="000000"/>
        <w:sz w:val="20"/>
        <w:szCs w:val="20"/>
        <w:u w:val="none"/>
      </w:rPr>
    </w:lvl>
    <w:lvl w:ilvl="3">
      <w:start w:val="1"/>
      <w:numFmt w:val="bullet"/>
      <w:lvlText w:val="●"/>
      <w:lvlJc w:val="left"/>
      <w:pPr>
        <w:ind w:left="2880" w:hanging="360"/>
      </w:pPr>
      <w:rPr>
        <w:rFonts w:ascii="Verdana" w:eastAsia="Verdana" w:hAnsi="Verdana" w:cs="Verdana"/>
        <w:b w:val="0"/>
        <w:i w:val="0"/>
        <w:color w:val="000000"/>
        <w:sz w:val="20"/>
        <w:szCs w:val="20"/>
        <w:u w:val="none"/>
      </w:rPr>
    </w:lvl>
    <w:lvl w:ilvl="4">
      <w:start w:val="1"/>
      <w:numFmt w:val="bullet"/>
      <w:lvlText w:val="○"/>
      <w:lvlJc w:val="left"/>
      <w:pPr>
        <w:ind w:left="3600" w:hanging="360"/>
      </w:pPr>
      <w:rPr>
        <w:rFonts w:ascii="Courier New" w:eastAsia="Courier New" w:hAnsi="Courier New" w:cs="Courier New"/>
        <w:b w:val="0"/>
        <w:i w:val="0"/>
        <w:color w:val="000000"/>
        <w:sz w:val="20"/>
        <w:szCs w:val="20"/>
        <w:u w:val="none"/>
      </w:rPr>
    </w:lvl>
    <w:lvl w:ilvl="5">
      <w:start w:val="1"/>
      <w:numFmt w:val="bullet"/>
      <w:lvlText w:val="■"/>
      <w:lvlJc w:val="right"/>
      <w:pPr>
        <w:ind w:left="4320" w:hanging="180"/>
      </w:pPr>
      <w:rPr>
        <w:rFonts w:ascii="Verdana" w:eastAsia="Verdana" w:hAnsi="Verdana" w:cs="Verdana"/>
        <w:b w:val="0"/>
        <w:i w:val="0"/>
        <w:color w:val="000000"/>
        <w:sz w:val="20"/>
        <w:szCs w:val="20"/>
        <w:u w:val="none"/>
      </w:rPr>
    </w:lvl>
    <w:lvl w:ilvl="6">
      <w:start w:val="1"/>
      <w:numFmt w:val="bullet"/>
      <w:lvlText w:val="●"/>
      <w:lvlJc w:val="left"/>
      <w:pPr>
        <w:ind w:left="5040" w:hanging="360"/>
      </w:pPr>
      <w:rPr>
        <w:rFonts w:ascii="Verdana" w:eastAsia="Verdana" w:hAnsi="Verdana" w:cs="Verdana"/>
        <w:b w:val="0"/>
        <w:i w:val="0"/>
        <w:color w:val="000000"/>
        <w:sz w:val="20"/>
        <w:szCs w:val="20"/>
        <w:u w:val="none"/>
      </w:rPr>
    </w:lvl>
    <w:lvl w:ilvl="7">
      <w:start w:val="1"/>
      <w:numFmt w:val="bullet"/>
      <w:lvlText w:val="○"/>
      <w:lvlJc w:val="left"/>
      <w:pPr>
        <w:ind w:left="5760" w:hanging="360"/>
      </w:pPr>
      <w:rPr>
        <w:rFonts w:ascii="Courier New" w:eastAsia="Courier New" w:hAnsi="Courier New" w:cs="Courier New"/>
        <w:b w:val="0"/>
        <w:i w:val="0"/>
        <w:color w:val="000000"/>
        <w:sz w:val="20"/>
        <w:szCs w:val="20"/>
        <w:u w:val="none"/>
      </w:rPr>
    </w:lvl>
    <w:lvl w:ilvl="8">
      <w:start w:val="1"/>
      <w:numFmt w:val="bullet"/>
      <w:lvlText w:val="■"/>
      <w:lvlJc w:val="right"/>
      <w:pPr>
        <w:ind w:left="6480" w:hanging="180"/>
      </w:pPr>
      <w:rPr>
        <w:rFonts w:ascii="Verdana" w:eastAsia="Verdana" w:hAnsi="Verdana" w:cs="Verdana"/>
        <w:b w:val="0"/>
        <w:i w:val="0"/>
        <w:color w:val="000000"/>
        <w:sz w:val="20"/>
        <w:szCs w:val="20"/>
        <w:u w:val="none"/>
      </w:rPr>
    </w:lvl>
  </w:abstractNum>
  <w:abstractNum w:abstractNumId="7" w15:restartNumberingAfterBreak="0">
    <w:nsid w:val="7FD615E5"/>
    <w:multiLevelType w:val="multilevel"/>
    <w:tmpl w:val="4F40A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3846832">
    <w:abstractNumId w:val="0"/>
  </w:num>
  <w:num w:numId="2" w16cid:durableId="893278240">
    <w:abstractNumId w:val="2"/>
  </w:num>
  <w:num w:numId="3" w16cid:durableId="1044674430">
    <w:abstractNumId w:val="5"/>
  </w:num>
  <w:num w:numId="4" w16cid:durableId="1245139294">
    <w:abstractNumId w:val="4"/>
  </w:num>
  <w:num w:numId="5" w16cid:durableId="623772477">
    <w:abstractNumId w:val="7"/>
  </w:num>
  <w:num w:numId="6" w16cid:durableId="119345585">
    <w:abstractNumId w:val="6"/>
  </w:num>
  <w:num w:numId="7" w16cid:durableId="1686515797">
    <w:abstractNumId w:val="1"/>
  </w:num>
  <w:num w:numId="8" w16cid:durableId="4674352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35B"/>
    <w:rsid w:val="0044735B"/>
    <w:rsid w:val="006C1360"/>
    <w:rsid w:val="007550BB"/>
    <w:rsid w:val="00A9793A"/>
    <w:rsid w:val="00B51CED"/>
    <w:rsid w:val="00CA46CC"/>
    <w:rsid w:val="00EF7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F4B85"/>
  <w15:docId w15:val="{F631836B-DFBD-41E4-B8A6-70A1D8DA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B51CED"/>
    <w:pPr>
      <w:tabs>
        <w:tab w:val="center" w:pos="4680"/>
        <w:tab w:val="right" w:pos="9360"/>
      </w:tabs>
    </w:pPr>
  </w:style>
  <w:style w:type="character" w:customStyle="1" w:styleId="HeaderChar">
    <w:name w:val="Header Char"/>
    <w:basedOn w:val="DefaultParagraphFont"/>
    <w:link w:val="Header"/>
    <w:uiPriority w:val="99"/>
    <w:rsid w:val="00B51CED"/>
  </w:style>
  <w:style w:type="paragraph" w:styleId="Footer">
    <w:name w:val="footer"/>
    <w:basedOn w:val="Normal"/>
    <w:link w:val="FooterChar"/>
    <w:uiPriority w:val="99"/>
    <w:unhideWhenUsed/>
    <w:rsid w:val="00B51CED"/>
    <w:pPr>
      <w:tabs>
        <w:tab w:val="center" w:pos="4680"/>
        <w:tab w:val="right" w:pos="9360"/>
      </w:tabs>
    </w:pPr>
  </w:style>
  <w:style w:type="character" w:customStyle="1" w:styleId="FooterChar">
    <w:name w:val="Footer Char"/>
    <w:basedOn w:val="DefaultParagraphFont"/>
    <w:link w:val="Footer"/>
    <w:uiPriority w:val="99"/>
    <w:rsid w:val="00B51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4744</Words>
  <Characters>27043</Characters>
  <Application>Microsoft Office Word</Application>
  <DocSecurity>0</DocSecurity>
  <Lines>225</Lines>
  <Paragraphs>63</Paragraphs>
  <ScaleCrop>false</ScaleCrop>
  <Company/>
  <LinksUpToDate>false</LinksUpToDate>
  <CharactersWithSpaces>31724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Surya Naga Satya</cp:lastModifiedBy>
  <cp:revision>3</cp:revision>
  <dcterms:created xsi:type="dcterms:W3CDTF">2025-03-25T16:48:00Z</dcterms:created>
  <dcterms:modified xsi:type="dcterms:W3CDTF">2025-03-28T18:34:00Z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550B62FD267949B7813B4FBDFE14D7DF</vt:lpwstr>
  </property>
  <property fmtid="{D5CDD505-2E9C-101B-9397-08002B2CF9AE}" pid="4" name="ContentTypeId">
    <vt:lpwstr>0x0101001CAC585F4D67D54080B630BF93D4346D</vt:lpwstr>
  </property>
</Properties>
</file>